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E8B" w:rsidRPr="00384D9E" w:rsidRDefault="004F7E8B" w:rsidP="004F7E8B">
      <w:pPr>
        <w:spacing w:after="0" w:line="240" w:lineRule="auto"/>
        <w:jc w:val="center"/>
        <w:rPr>
          <w:rFonts w:ascii="Cambria" w:eastAsia="Times New Roman" w:hAnsi="Cambria" w:cs="Times New Roman"/>
          <w:b/>
          <w:sz w:val="28"/>
          <w:szCs w:val="28"/>
        </w:rPr>
      </w:pPr>
      <w:r w:rsidRPr="00384D9E">
        <w:rPr>
          <w:rFonts w:ascii="Cambria" w:eastAsia="Times New Roman" w:hAnsi="Cambria" w:cs="Times New Roman"/>
          <w:b/>
          <w:sz w:val="28"/>
          <w:szCs w:val="28"/>
        </w:rPr>
        <w:t>T.C.</w:t>
      </w:r>
    </w:p>
    <w:p w:rsidR="004F7E8B" w:rsidRPr="00384D9E" w:rsidRDefault="004F7E8B" w:rsidP="004F7E8B">
      <w:pPr>
        <w:spacing w:after="0" w:line="240" w:lineRule="auto"/>
        <w:jc w:val="center"/>
        <w:rPr>
          <w:rFonts w:ascii="Cambria" w:eastAsia="Times New Roman" w:hAnsi="Cambria" w:cs="Times New Roman"/>
          <w:b/>
          <w:sz w:val="28"/>
          <w:szCs w:val="28"/>
        </w:rPr>
      </w:pPr>
      <w:r w:rsidRPr="00384D9E">
        <w:rPr>
          <w:rFonts w:ascii="Cambria" w:eastAsia="Times New Roman" w:hAnsi="Cambria" w:cs="Times New Roman"/>
          <w:b/>
          <w:sz w:val="28"/>
          <w:szCs w:val="28"/>
        </w:rPr>
        <w:t>SÜLEYMAN DEMİREL ÜNİVERSİTESİ</w:t>
      </w:r>
    </w:p>
    <w:p w:rsidR="004F7E8B" w:rsidRDefault="004F7E8B" w:rsidP="004F7E8B">
      <w:pPr>
        <w:spacing w:after="0" w:line="240" w:lineRule="auto"/>
        <w:jc w:val="center"/>
        <w:rPr>
          <w:rFonts w:ascii="Cambria" w:hAnsi="Cambria"/>
          <w:b/>
          <w:sz w:val="28"/>
          <w:szCs w:val="28"/>
        </w:rPr>
      </w:pPr>
      <w:r>
        <w:rPr>
          <w:rFonts w:ascii="Cambria" w:hAnsi="Cambria"/>
          <w:b/>
          <w:sz w:val="28"/>
          <w:szCs w:val="28"/>
        </w:rPr>
        <w:t>MÜHENDİSLİK FAKÜLTESİ</w:t>
      </w:r>
    </w:p>
    <w:p w:rsidR="004F7E8B" w:rsidRPr="00384D9E" w:rsidRDefault="004F7E8B" w:rsidP="004F7E8B">
      <w:pPr>
        <w:spacing w:after="0" w:line="240" w:lineRule="auto"/>
        <w:jc w:val="center"/>
        <w:rPr>
          <w:rFonts w:ascii="Cambria" w:eastAsia="Times New Roman" w:hAnsi="Cambria" w:cs="Times New Roman"/>
          <w:b/>
          <w:sz w:val="28"/>
          <w:szCs w:val="28"/>
        </w:rPr>
      </w:pPr>
      <w:r>
        <w:rPr>
          <w:rFonts w:ascii="Cambria" w:hAnsi="Cambria"/>
          <w:b/>
          <w:sz w:val="28"/>
          <w:szCs w:val="28"/>
        </w:rPr>
        <w:t>MADEN MÜHENDİSLİĞİ BÖLÜMÜ</w:t>
      </w: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ind w:left="142"/>
        <w:jc w:val="center"/>
        <w:rPr>
          <w:rFonts w:ascii="Cambria" w:eastAsia="Times New Roman" w:hAnsi="Cambria" w:cs="Times New Roman"/>
          <w:b/>
          <w:sz w:val="28"/>
          <w:szCs w:val="28"/>
        </w:rPr>
      </w:pPr>
      <w:r>
        <w:rPr>
          <w:rFonts w:ascii="Cambria" w:eastAsia="Times New Roman" w:hAnsi="Cambria" w:cs="Times New Roman"/>
          <w:b/>
          <w:noProof/>
          <w:sz w:val="28"/>
          <w:szCs w:val="28"/>
        </w:rPr>
        <w:drawing>
          <wp:inline distT="0" distB="0" distL="0" distR="0" wp14:anchorId="5E554E52" wp14:editId="09AA8B2A">
            <wp:extent cx="1643496" cy="1460665"/>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496" cy="1460665"/>
                    </a:xfrm>
                    <a:prstGeom prst="rect">
                      <a:avLst/>
                    </a:prstGeom>
                    <a:noFill/>
                    <a:ln>
                      <a:noFill/>
                    </a:ln>
                  </pic:spPr>
                </pic:pic>
              </a:graphicData>
            </a:graphic>
          </wp:inline>
        </w:drawing>
      </w: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A40F0A" w:rsidRDefault="004F7E8B" w:rsidP="004F7E8B">
      <w:pPr>
        <w:spacing w:after="0" w:line="240" w:lineRule="auto"/>
        <w:jc w:val="center"/>
        <w:rPr>
          <w:rFonts w:ascii="Cambria" w:eastAsia="Times New Roman" w:hAnsi="Cambria" w:cs="Times New Roman"/>
          <w:b/>
          <w:color w:val="FF0000"/>
          <w:sz w:val="28"/>
          <w:szCs w:val="28"/>
        </w:rPr>
      </w:pPr>
      <w:r w:rsidRPr="00A40F0A">
        <w:rPr>
          <w:rFonts w:ascii="Cambria" w:hAnsi="Cambria"/>
          <w:b/>
          <w:color w:val="FF0000"/>
          <w:sz w:val="28"/>
          <w:szCs w:val="28"/>
        </w:rPr>
        <w:t>BİTİRME PROJESİNİN BAŞLIĞI</w:t>
      </w:r>
    </w:p>
    <w:p w:rsidR="004F7E8B" w:rsidRPr="00384D9E" w:rsidRDefault="004F7E8B" w:rsidP="004F7E8B">
      <w:pPr>
        <w:spacing w:after="0" w:line="240" w:lineRule="auto"/>
        <w:jc w:val="center"/>
        <w:rPr>
          <w:rFonts w:ascii="Cambria" w:eastAsia="Times New Roman" w:hAnsi="Cambria" w:cs="Times New Roman"/>
          <w:b/>
          <w:sz w:val="28"/>
          <w:szCs w:val="28"/>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Pr="009657D3" w:rsidRDefault="004F7E8B" w:rsidP="004F7E8B">
      <w:pPr>
        <w:spacing w:after="0" w:line="240" w:lineRule="auto"/>
        <w:jc w:val="center"/>
        <w:rPr>
          <w:rFonts w:ascii="Cambria" w:eastAsia="Times New Roman" w:hAnsi="Cambria" w:cs="Times New Roman"/>
          <w:b/>
          <w:sz w:val="28"/>
          <w:szCs w:val="28"/>
        </w:rPr>
      </w:pPr>
      <w:r w:rsidRPr="009657D3">
        <w:rPr>
          <w:rFonts w:ascii="Cambria" w:eastAsia="Times New Roman" w:hAnsi="Cambria" w:cs="Times New Roman"/>
          <w:b/>
          <w:sz w:val="28"/>
          <w:szCs w:val="28"/>
        </w:rPr>
        <w:t>BİTİRME PROJESİ</w:t>
      </w:r>
    </w:p>
    <w:p w:rsidR="004F7E8B"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A40F0A" w:rsidRDefault="004F7E8B" w:rsidP="004F7E8B">
      <w:pPr>
        <w:spacing w:after="0" w:line="240" w:lineRule="auto"/>
        <w:jc w:val="center"/>
        <w:rPr>
          <w:rFonts w:ascii="Cambria" w:eastAsia="Times New Roman" w:hAnsi="Cambria" w:cs="Times New Roman"/>
          <w:b/>
          <w:color w:val="FF0000"/>
          <w:sz w:val="24"/>
          <w:szCs w:val="24"/>
        </w:rPr>
      </w:pPr>
      <w:r w:rsidRPr="00A40F0A">
        <w:rPr>
          <w:rFonts w:ascii="Cambria" w:eastAsia="Times New Roman" w:hAnsi="Cambria" w:cs="Times New Roman"/>
          <w:b/>
          <w:color w:val="FF0000"/>
          <w:sz w:val="24"/>
          <w:szCs w:val="24"/>
        </w:rPr>
        <w:t>Ad SOYAD</w:t>
      </w:r>
    </w:p>
    <w:p w:rsidR="004F7E8B" w:rsidRPr="00A40F0A" w:rsidRDefault="004F7E8B" w:rsidP="004F7E8B">
      <w:pPr>
        <w:spacing w:after="0" w:line="240" w:lineRule="auto"/>
        <w:jc w:val="center"/>
        <w:rPr>
          <w:rFonts w:ascii="Cambria" w:eastAsia="Times New Roman" w:hAnsi="Cambria" w:cs="Times New Roman"/>
          <w:b/>
          <w:color w:val="FF0000"/>
          <w:sz w:val="24"/>
          <w:szCs w:val="24"/>
        </w:rPr>
      </w:pPr>
      <w:r w:rsidRPr="00A40F0A">
        <w:rPr>
          <w:rFonts w:ascii="Cambria" w:eastAsia="Times New Roman" w:hAnsi="Cambria" w:cs="Times New Roman"/>
          <w:b/>
          <w:color w:val="FF0000"/>
          <w:sz w:val="24"/>
          <w:szCs w:val="24"/>
        </w:rPr>
        <w:t>Öğrenci No</w:t>
      </w: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r w:rsidRPr="00384D9E">
        <w:rPr>
          <w:rFonts w:ascii="Cambria" w:eastAsia="Times New Roman" w:hAnsi="Cambria" w:cs="Times New Roman"/>
          <w:b/>
          <w:sz w:val="24"/>
          <w:szCs w:val="24"/>
        </w:rPr>
        <w:t>Danışman</w:t>
      </w:r>
    </w:p>
    <w:p w:rsidR="004F7E8B" w:rsidRPr="00A40F0A" w:rsidRDefault="004F7E8B" w:rsidP="004F7E8B">
      <w:pPr>
        <w:spacing w:after="0" w:line="240" w:lineRule="auto"/>
        <w:jc w:val="center"/>
        <w:rPr>
          <w:rFonts w:ascii="Cambria" w:eastAsia="Times New Roman" w:hAnsi="Cambria" w:cs="Times New Roman"/>
          <w:b/>
          <w:color w:val="FF0000"/>
          <w:sz w:val="24"/>
          <w:szCs w:val="24"/>
        </w:rPr>
      </w:pPr>
      <w:r w:rsidRPr="00A40F0A">
        <w:rPr>
          <w:rFonts w:ascii="Cambria" w:eastAsia="Times New Roman" w:hAnsi="Cambria" w:cs="Times New Roman"/>
          <w:b/>
          <w:color w:val="FF0000"/>
          <w:sz w:val="24"/>
          <w:szCs w:val="24"/>
        </w:rPr>
        <w:t>Ünvan Ad SOYAD</w:t>
      </w:r>
    </w:p>
    <w:p w:rsidR="004F7E8B" w:rsidRPr="00384D9E" w:rsidRDefault="004F7E8B" w:rsidP="004F7E8B">
      <w:pPr>
        <w:spacing w:after="0" w:line="240" w:lineRule="auto"/>
        <w:jc w:val="center"/>
        <w:rPr>
          <w:rFonts w:ascii="Cambria" w:eastAsia="Times New Roman" w:hAnsi="Cambria" w:cs="Times New Roman"/>
          <w:b/>
          <w:color w:val="FF0000"/>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4F7E8B" w:rsidRPr="00384D9E" w:rsidRDefault="004F7E8B" w:rsidP="004F7E8B">
      <w:pPr>
        <w:spacing w:after="0" w:line="240" w:lineRule="auto"/>
        <w:jc w:val="center"/>
        <w:rPr>
          <w:rFonts w:ascii="Cambria" w:eastAsia="Times New Roman" w:hAnsi="Cambria" w:cs="Times New Roman"/>
          <w:b/>
          <w:sz w:val="24"/>
          <w:szCs w:val="24"/>
        </w:rPr>
      </w:pPr>
    </w:p>
    <w:p w:rsidR="00C15699" w:rsidRDefault="004F7E8B" w:rsidP="004F7E8B">
      <w:pPr>
        <w:spacing w:after="0" w:line="240" w:lineRule="auto"/>
        <w:jc w:val="center"/>
        <w:rPr>
          <w:rFonts w:ascii="Cambria" w:hAnsi="Cambria"/>
          <w:b/>
          <w:sz w:val="24"/>
          <w:szCs w:val="24"/>
        </w:rPr>
        <w:sectPr w:rsidR="00C15699" w:rsidSect="007E37FB">
          <w:footerReference w:type="default" r:id="rId10"/>
          <w:pgSz w:w="11906" w:h="16838" w:code="9"/>
          <w:pgMar w:top="1418" w:right="1418" w:bottom="1418" w:left="2268" w:header="709" w:footer="709" w:gutter="0"/>
          <w:pgNumType w:start="1"/>
          <w:cols w:space="708"/>
          <w:titlePg/>
          <w:docGrid w:linePitch="360"/>
        </w:sectPr>
      </w:pPr>
      <w:r w:rsidRPr="00384D9E">
        <w:rPr>
          <w:rFonts w:ascii="Cambria" w:eastAsia="Times New Roman" w:hAnsi="Cambria" w:cs="Times New Roman"/>
          <w:b/>
          <w:sz w:val="24"/>
          <w:szCs w:val="24"/>
        </w:rPr>
        <w:t xml:space="preserve">ISPARTA - </w:t>
      </w:r>
      <w:r w:rsidRPr="004F7E8B">
        <w:rPr>
          <w:rFonts w:ascii="Cambria" w:eastAsia="Times New Roman" w:hAnsi="Cambria" w:cs="Times New Roman"/>
          <w:b/>
          <w:color w:val="FF0000"/>
          <w:sz w:val="24"/>
          <w:szCs w:val="24"/>
        </w:rPr>
        <w:t>20</w:t>
      </w:r>
      <w:r w:rsidRPr="004F7E8B">
        <w:rPr>
          <w:rFonts w:ascii="Cambria" w:eastAsia="Times New Roman" w:hAnsi="Cambria" w:cs="Times New Roman"/>
          <w:b/>
          <w:color w:val="FF0000"/>
          <w:sz w:val="24"/>
          <w:szCs w:val="24"/>
        </w:rPr>
        <w:t>16</w:t>
      </w:r>
    </w:p>
    <w:p w:rsidR="004F7E8B" w:rsidRPr="004F7E8B" w:rsidRDefault="004F7E8B" w:rsidP="004F7E8B">
      <w:pPr>
        <w:spacing w:after="0" w:line="240" w:lineRule="auto"/>
        <w:jc w:val="center"/>
        <w:rPr>
          <w:rFonts w:ascii="Cambria" w:eastAsia="Times New Roman" w:hAnsi="Cambria" w:cs="Times New Roman"/>
          <w:b/>
          <w:sz w:val="24"/>
          <w:szCs w:val="24"/>
        </w:rPr>
      </w:pPr>
      <w:r w:rsidRPr="004F7E8B">
        <w:rPr>
          <w:rFonts w:ascii="Cambria" w:eastAsia="Times New Roman" w:hAnsi="Cambria" w:cs="Times New Roman"/>
          <w:b/>
          <w:sz w:val="24"/>
          <w:szCs w:val="24"/>
        </w:rPr>
        <w:lastRenderedPageBreak/>
        <w:t>ÖZET</w:t>
      </w:r>
    </w:p>
    <w:p w:rsidR="004F7E8B" w:rsidRPr="004F7E8B" w:rsidRDefault="004F7E8B" w:rsidP="004F7E8B">
      <w:pPr>
        <w:spacing w:after="0" w:line="240" w:lineRule="auto"/>
        <w:jc w:val="center"/>
        <w:rPr>
          <w:rFonts w:ascii="Cambria" w:eastAsia="Times New Roman" w:hAnsi="Cambria" w:cs="Times New Roman"/>
          <w:b/>
          <w:sz w:val="24"/>
          <w:szCs w:val="24"/>
        </w:rPr>
      </w:pPr>
    </w:p>
    <w:p w:rsidR="004F7E8B" w:rsidRPr="004F7E8B" w:rsidRDefault="004F7E8B" w:rsidP="004F7E8B">
      <w:pPr>
        <w:spacing w:after="0" w:line="240" w:lineRule="auto"/>
        <w:jc w:val="center"/>
        <w:rPr>
          <w:rFonts w:ascii="Cambria" w:eastAsia="Times New Roman" w:hAnsi="Cambria" w:cs="Times New Roman"/>
          <w:b/>
          <w:color w:val="FF0000"/>
          <w:sz w:val="24"/>
          <w:szCs w:val="24"/>
        </w:rPr>
      </w:pPr>
      <w:r w:rsidRPr="004F7E8B">
        <w:rPr>
          <w:rFonts w:ascii="Cambria" w:eastAsia="Times New Roman" w:hAnsi="Cambria" w:cs="Times New Roman"/>
          <w:b/>
          <w:color w:val="FF0000"/>
          <w:sz w:val="24"/>
          <w:szCs w:val="24"/>
        </w:rPr>
        <w:t>BİTİRME PROJESİNİN BAŞLIĞI</w:t>
      </w: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center"/>
        <w:rPr>
          <w:rFonts w:ascii="Cambria" w:eastAsia="Times New Roman" w:hAnsi="Cambria" w:cs="Times New Roman"/>
          <w:b/>
          <w:color w:val="FF0000"/>
          <w:sz w:val="24"/>
          <w:szCs w:val="24"/>
        </w:rPr>
      </w:pPr>
      <w:r w:rsidRPr="004F7E8B">
        <w:rPr>
          <w:rFonts w:ascii="Cambria" w:eastAsia="Times New Roman" w:hAnsi="Cambria" w:cs="Times New Roman"/>
          <w:b/>
          <w:color w:val="FF0000"/>
          <w:sz w:val="24"/>
          <w:szCs w:val="24"/>
        </w:rPr>
        <w:t>Ad SOYAD  Öğrenci No</w:t>
      </w: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center"/>
        <w:rPr>
          <w:rFonts w:ascii="Cambria" w:eastAsia="Times New Roman" w:hAnsi="Cambria" w:cs="Times New Roman"/>
          <w:b/>
          <w:sz w:val="24"/>
          <w:szCs w:val="24"/>
        </w:rPr>
      </w:pPr>
      <w:r w:rsidRPr="004F7E8B">
        <w:rPr>
          <w:rFonts w:ascii="Cambria" w:eastAsia="Times New Roman" w:hAnsi="Cambria" w:cs="Times New Roman"/>
          <w:b/>
          <w:sz w:val="24"/>
          <w:szCs w:val="24"/>
        </w:rPr>
        <w:t xml:space="preserve">Danışman: </w:t>
      </w:r>
      <w:r w:rsidRPr="004F7E8B">
        <w:rPr>
          <w:rFonts w:ascii="Cambria" w:eastAsia="Times New Roman" w:hAnsi="Cambria" w:cs="Times New Roman"/>
          <w:b/>
          <w:color w:val="FF0000"/>
          <w:sz w:val="24"/>
          <w:szCs w:val="24"/>
        </w:rPr>
        <w:t>Ünvan Ad SOYAD</w:t>
      </w:r>
    </w:p>
    <w:p w:rsidR="004F7E8B" w:rsidRPr="004F7E8B" w:rsidRDefault="004F7E8B" w:rsidP="004F7E8B">
      <w:pPr>
        <w:spacing w:after="0" w:line="240" w:lineRule="auto"/>
        <w:jc w:val="center"/>
        <w:rPr>
          <w:rFonts w:ascii="Cambria" w:eastAsia="Times New Roman" w:hAnsi="Cambria" w:cs="Times New Roman"/>
          <w:b/>
          <w:sz w:val="24"/>
          <w:szCs w:val="24"/>
        </w:rPr>
      </w:pPr>
    </w:p>
    <w:p w:rsidR="004F7E8B" w:rsidRPr="004F7E8B" w:rsidRDefault="004F7E8B" w:rsidP="004F7E8B">
      <w:pPr>
        <w:spacing w:after="0" w:line="240" w:lineRule="auto"/>
        <w:jc w:val="center"/>
        <w:rPr>
          <w:rFonts w:ascii="Cambria" w:eastAsia="Times New Roman" w:hAnsi="Cambria" w:cs="Times New Roman"/>
          <w:b/>
          <w:sz w:val="24"/>
          <w:szCs w:val="24"/>
        </w:rPr>
      </w:pPr>
    </w:p>
    <w:p w:rsidR="004F7E8B" w:rsidRPr="004F7E8B" w:rsidRDefault="004F7E8B" w:rsidP="004F7E8B">
      <w:pPr>
        <w:spacing w:after="0"/>
        <w:jc w:val="both"/>
        <w:rPr>
          <w:rFonts w:ascii="Cambria" w:eastAsia="Times New Roman" w:hAnsi="Cambria" w:cs="Times New Roman"/>
          <w:sz w:val="24"/>
          <w:szCs w:val="24"/>
        </w:rPr>
      </w:pPr>
      <w:r w:rsidRPr="004F7E8B">
        <w:rPr>
          <w:rFonts w:ascii="Cambria" w:eastAsia="Times New Roman" w:hAnsi="Cambria" w:cs="Times New Roman"/>
          <w:sz w:val="24"/>
          <w:szCs w:val="24"/>
        </w:rPr>
        <w:t>Bitirme projesinde yapılan çalışmaların anlatıldığı 350 kelimeyi geçmeyecek şekilde bir özet yazılmalıdır.</w:t>
      </w:r>
    </w:p>
    <w:p w:rsidR="004F7E8B" w:rsidRPr="004F7E8B" w:rsidRDefault="004F7E8B" w:rsidP="004F7E8B">
      <w:pPr>
        <w:spacing w:after="0"/>
        <w:jc w:val="both"/>
        <w:rPr>
          <w:rFonts w:ascii="Cambria" w:eastAsia="Times New Roman" w:hAnsi="Cambria" w:cs="Times New Roman"/>
          <w:sz w:val="24"/>
          <w:szCs w:val="24"/>
        </w:rPr>
      </w:pPr>
    </w:p>
    <w:p w:rsidR="004F7E8B" w:rsidRPr="004F7E8B" w:rsidRDefault="004F7E8B" w:rsidP="004F7E8B">
      <w:pPr>
        <w:spacing w:after="0"/>
        <w:jc w:val="both"/>
        <w:rPr>
          <w:rFonts w:ascii="Cambria" w:eastAsia="Times New Roman" w:hAnsi="Cambria" w:cs="Times New Roman"/>
          <w:sz w:val="24"/>
          <w:szCs w:val="24"/>
        </w:rPr>
      </w:pPr>
      <w:r w:rsidRPr="004F7E8B">
        <w:rPr>
          <w:rFonts w:ascii="Cambria" w:hAnsi="Cambria"/>
          <w:sz w:val="24"/>
          <w:szCs w:val="24"/>
        </w:rPr>
        <w:t xml:space="preserve">Özette, projede ele alınan konu kısaca tanıtılarak, kullanılan yöntemler ve ulaşılan sonuçlar belirtilir. </w:t>
      </w:r>
      <w:r w:rsidRPr="004F7E8B">
        <w:rPr>
          <w:rFonts w:ascii="Cambria" w:hAnsi="Cambria"/>
          <w:b/>
          <w:sz w:val="24"/>
          <w:szCs w:val="24"/>
        </w:rPr>
        <w:t>ÖZETTE</w:t>
      </w:r>
      <w:r w:rsidRPr="004F7E8B">
        <w:rPr>
          <w:rFonts w:ascii="Cambria" w:hAnsi="Cambria"/>
          <w:sz w:val="24"/>
          <w:szCs w:val="24"/>
        </w:rPr>
        <w:t xml:space="preserve"> </w:t>
      </w:r>
      <w:r w:rsidRPr="004F7E8B">
        <w:rPr>
          <w:rFonts w:ascii="Cambria" w:hAnsi="Cambria"/>
          <w:b/>
          <w:sz w:val="24"/>
          <w:szCs w:val="24"/>
        </w:rPr>
        <w:t>kaynak, şekil, çizelge ve formül VERİLMEZ.</w:t>
      </w:r>
    </w:p>
    <w:p w:rsidR="004F7E8B" w:rsidRPr="004F7E8B" w:rsidRDefault="004F7E8B" w:rsidP="004F7E8B">
      <w:pPr>
        <w:spacing w:after="0"/>
        <w:jc w:val="both"/>
        <w:rPr>
          <w:rFonts w:ascii="Cambria" w:eastAsia="Times New Roman" w:hAnsi="Cambria" w:cs="Times New Roman"/>
          <w:sz w:val="24"/>
          <w:szCs w:val="24"/>
        </w:rPr>
      </w:pPr>
    </w:p>
    <w:p w:rsidR="004F7E8B" w:rsidRPr="004F7E8B" w:rsidRDefault="004F7E8B" w:rsidP="004F7E8B">
      <w:pPr>
        <w:spacing w:after="0"/>
        <w:jc w:val="both"/>
        <w:rPr>
          <w:rFonts w:ascii="Cambria" w:eastAsia="Times New Roman" w:hAnsi="Cambria" w:cs="Times New Roman"/>
          <w:sz w:val="24"/>
          <w:szCs w:val="24"/>
        </w:rPr>
      </w:pPr>
      <w:r w:rsidRPr="004F7E8B">
        <w:rPr>
          <w:rFonts w:ascii="Cambria" w:eastAsia="Times New Roman" w:hAnsi="Cambria" w:cs="Times New Roman"/>
          <w:sz w:val="24"/>
          <w:szCs w:val="24"/>
        </w:rPr>
        <w:t>Özet kısmında paragraf başı yapılacaksa kenara yaslı ve bir önceki paragraftan sonra bir boşluk bırakılacak şekilde hazırlanmalıdır.</w:t>
      </w: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both"/>
        <w:rPr>
          <w:rFonts w:ascii="Cambria" w:eastAsia="Times New Roman" w:hAnsi="Cambria" w:cs="Times New Roman"/>
          <w:sz w:val="24"/>
          <w:szCs w:val="24"/>
        </w:rPr>
      </w:pPr>
    </w:p>
    <w:p w:rsidR="004F7E8B" w:rsidRPr="004F7E8B" w:rsidRDefault="004F7E8B" w:rsidP="004F7E8B">
      <w:pPr>
        <w:spacing w:after="0" w:line="240" w:lineRule="auto"/>
        <w:jc w:val="center"/>
        <w:rPr>
          <w:rFonts w:ascii="Cambria" w:eastAsia="Times New Roman" w:hAnsi="Cambria" w:cs="Times New Roman"/>
          <w:b/>
          <w:sz w:val="24"/>
          <w:szCs w:val="24"/>
        </w:rPr>
      </w:pPr>
      <w:r w:rsidRPr="004F7E8B">
        <w:rPr>
          <w:rFonts w:ascii="Cambria" w:eastAsia="Times New Roman" w:hAnsi="Cambria" w:cs="Times New Roman"/>
          <w:b/>
          <w:sz w:val="24"/>
          <w:szCs w:val="24"/>
        </w:rPr>
        <w:t>………..  BİTİRME PROJESİ ONAYI  ………..</w:t>
      </w:r>
    </w:p>
    <w:p w:rsidR="004F7E8B" w:rsidRPr="004F7E8B" w:rsidRDefault="004F7E8B" w:rsidP="004F7E8B">
      <w:pPr>
        <w:spacing w:after="0" w:line="240" w:lineRule="auto"/>
        <w:jc w:val="both"/>
        <w:rPr>
          <w:rFonts w:ascii="Cambria" w:eastAsia="Times New Roman" w:hAnsi="Cambria"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2676"/>
        <w:gridCol w:w="2245"/>
      </w:tblGrid>
      <w:tr w:rsidR="004F7E8B" w:rsidRPr="004F7E8B" w:rsidTr="00460DB2">
        <w:tc>
          <w:tcPr>
            <w:tcW w:w="3936" w:type="dxa"/>
            <w:tcBorders>
              <w:bottom w:val="single" w:sz="4" w:space="0" w:color="auto"/>
            </w:tcBorders>
            <w:vAlign w:val="bottom"/>
          </w:tcPr>
          <w:p w:rsidR="004F7E8B" w:rsidRPr="004F7E8B" w:rsidRDefault="004F7E8B" w:rsidP="00460DB2">
            <w:pPr>
              <w:spacing w:before="120" w:after="120"/>
              <w:rPr>
                <w:rFonts w:ascii="Cambria" w:eastAsia="Times New Roman" w:hAnsi="Cambria" w:cs="Times New Roman"/>
                <w:b/>
                <w:sz w:val="24"/>
                <w:szCs w:val="24"/>
              </w:rPr>
            </w:pPr>
            <w:r w:rsidRPr="004F7E8B">
              <w:rPr>
                <w:rFonts w:ascii="Cambria" w:eastAsia="Times New Roman" w:hAnsi="Cambria" w:cs="Times New Roman"/>
                <w:b/>
                <w:sz w:val="24"/>
                <w:szCs w:val="24"/>
              </w:rPr>
              <w:t>Jüri Üyesi</w:t>
            </w:r>
          </w:p>
        </w:tc>
        <w:tc>
          <w:tcPr>
            <w:tcW w:w="2977" w:type="dxa"/>
            <w:tcBorders>
              <w:bottom w:val="single" w:sz="4" w:space="0" w:color="auto"/>
            </w:tcBorders>
            <w:vAlign w:val="bottom"/>
          </w:tcPr>
          <w:p w:rsidR="004F7E8B" w:rsidRPr="004F7E8B" w:rsidRDefault="004F7E8B" w:rsidP="00460DB2">
            <w:pPr>
              <w:spacing w:before="120" w:after="120"/>
              <w:jc w:val="center"/>
              <w:rPr>
                <w:rFonts w:ascii="Cambria" w:eastAsia="Times New Roman" w:hAnsi="Cambria" w:cs="Times New Roman"/>
                <w:b/>
                <w:sz w:val="24"/>
                <w:szCs w:val="24"/>
              </w:rPr>
            </w:pPr>
            <w:r w:rsidRPr="004F7E8B">
              <w:rPr>
                <w:rFonts w:ascii="Cambria" w:eastAsia="Times New Roman" w:hAnsi="Cambria" w:cs="Times New Roman"/>
                <w:b/>
                <w:sz w:val="24"/>
                <w:szCs w:val="24"/>
              </w:rPr>
              <w:t>Tarih</w:t>
            </w:r>
          </w:p>
        </w:tc>
        <w:tc>
          <w:tcPr>
            <w:tcW w:w="2303" w:type="dxa"/>
            <w:tcBorders>
              <w:bottom w:val="single" w:sz="4" w:space="0" w:color="auto"/>
            </w:tcBorders>
            <w:vAlign w:val="bottom"/>
          </w:tcPr>
          <w:p w:rsidR="004F7E8B" w:rsidRPr="004F7E8B" w:rsidRDefault="004F7E8B" w:rsidP="00460DB2">
            <w:pPr>
              <w:spacing w:before="120" w:after="120"/>
              <w:jc w:val="center"/>
              <w:rPr>
                <w:rFonts w:ascii="Cambria" w:eastAsia="Times New Roman" w:hAnsi="Cambria" w:cs="Times New Roman"/>
                <w:b/>
                <w:sz w:val="24"/>
                <w:szCs w:val="24"/>
              </w:rPr>
            </w:pPr>
            <w:r w:rsidRPr="004F7E8B">
              <w:rPr>
                <w:rFonts w:ascii="Cambria" w:eastAsia="Times New Roman" w:hAnsi="Cambria" w:cs="Times New Roman"/>
                <w:b/>
                <w:sz w:val="24"/>
                <w:szCs w:val="24"/>
              </w:rPr>
              <w:t>İmza</w:t>
            </w:r>
          </w:p>
        </w:tc>
      </w:tr>
      <w:tr w:rsidR="004F7E8B" w:rsidRPr="004F7E8B" w:rsidTr="00460DB2">
        <w:tc>
          <w:tcPr>
            <w:tcW w:w="3936" w:type="dxa"/>
            <w:tcBorders>
              <w:top w:val="single" w:sz="4" w:space="0" w:color="auto"/>
            </w:tcBorders>
            <w:vAlign w:val="bottom"/>
          </w:tcPr>
          <w:p w:rsidR="004F7E8B" w:rsidRPr="004F7E8B" w:rsidRDefault="004F7E8B" w:rsidP="00460DB2">
            <w:pPr>
              <w:spacing w:before="240" w:after="120"/>
              <w:rPr>
                <w:rFonts w:ascii="Cambria" w:eastAsia="Times New Roman" w:hAnsi="Cambria" w:cs="Times New Roman"/>
                <w:sz w:val="24"/>
                <w:szCs w:val="24"/>
              </w:rPr>
            </w:pPr>
            <w:r w:rsidRPr="004F7E8B">
              <w:rPr>
                <w:rFonts w:ascii="Cambria" w:eastAsia="Times New Roman" w:hAnsi="Cambria" w:cs="Times New Roman"/>
                <w:color w:val="FF0000"/>
                <w:sz w:val="24"/>
                <w:szCs w:val="24"/>
              </w:rPr>
              <w:t>Ünvan Ad SOYAD</w:t>
            </w:r>
          </w:p>
        </w:tc>
        <w:tc>
          <w:tcPr>
            <w:tcW w:w="2977" w:type="dxa"/>
            <w:tcBorders>
              <w:top w:val="single" w:sz="4" w:space="0" w:color="auto"/>
            </w:tcBorders>
            <w:vAlign w:val="bottom"/>
          </w:tcPr>
          <w:p w:rsidR="004F7E8B" w:rsidRPr="004F7E8B" w:rsidRDefault="004F7E8B" w:rsidP="00460DB2">
            <w:pPr>
              <w:spacing w:before="120" w:after="120"/>
              <w:jc w:val="center"/>
              <w:rPr>
                <w:rFonts w:ascii="Cambria" w:eastAsia="Times New Roman" w:hAnsi="Cambria" w:cs="Times New Roman"/>
                <w:sz w:val="24"/>
                <w:szCs w:val="24"/>
              </w:rPr>
            </w:pPr>
            <w:r w:rsidRPr="004F7E8B">
              <w:rPr>
                <w:rFonts w:ascii="Cambria" w:eastAsia="Times New Roman" w:hAnsi="Cambria" w:cs="Times New Roman"/>
                <w:sz w:val="24"/>
                <w:szCs w:val="24"/>
              </w:rPr>
              <w:t>… / … / 20…</w:t>
            </w:r>
          </w:p>
        </w:tc>
        <w:tc>
          <w:tcPr>
            <w:tcW w:w="2303" w:type="dxa"/>
            <w:tcBorders>
              <w:top w:val="single" w:sz="4" w:space="0" w:color="auto"/>
            </w:tcBorders>
            <w:vAlign w:val="bottom"/>
          </w:tcPr>
          <w:p w:rsidR="004F7E8B" w:rsidRPr="004F7E8B" w:rsidRDefault="004F7E8B" w:rsidP="00460DB2">
            <w:pPr>
              <w:spacing w:before="120" w:after="120"/>
              <w:jc w:val="center"/>
              <w:rPr>
                <w:rFonts w:ascii="Cambria" w:eastAsia="Times New Roman" w:hAnsi="Cambria" w:cs="Times New Roman"/>
                <w:sz w:val="24"/>
                <w:szCs w:val="24"/>
              </w:rPr>
            </w:pPr>
            <w:r w:rsidRPr="004F7E8B">
              <w:rPr>
                <w:rFonts w:ascii="Cambria" w:eastAsia="Times New Roman" w:hAnsi="Cambria" w:cs="Times New Roman"/>
                <w:color w:val="A6A6A6" w:themeColor="background1" w:themeShade="A6"/>
                <w:sz w:val="24"/>
                <w:szCs w:val="24"/>
              </w:rPr>
              <w:t>..................................</w:t>
            </w:r>
          </w:p>
        </w:tc>
      </w:tr>
      <w:tr w:rsidR="004F7E8B" w:rsidRPr="004F7E8B" w:rsidTr="00460DB2">
        <w:tc>
          <w:tcPr>
            <w:tcW w:w="3936" w:type="dxa"/>
            <w:vAlign w:val="bottom"/>
          </w:tcPr>
          <w:p w:rsidR="004F7E8B" w:rsidRPr="004F7E8B" w:rsidRDefault="004F7E8B" w:rsidP="00460DB2">
            <w:pPr>
              <w:spacing w:before="120" w:after="120"/>
              <w:rPr>
                <w:rFonts w:ascii="Cambria" w:eastAsia="Times New Roman" w:hAnsi="Cambria" w:cs="Times New Roman"/>
                <w:sz w:val="24"/>
                <w:szCs w:val="24"/>
              </w:rPr>
            </w:pPr>
            <w:r w:rsidRPr="004F7E8B">
              <w:rPr>
                <w:rFonts w:ascii="Cambria" w:eastAsia="Times New Roman" w:hAnsi="Cambria" w:cs="Times New Roman"/>
                <w:color w:val="FF0000"/>
                <w:sz w:val="24"/>
                <w:szCs w:val="24"/>
              </w:rPr>
              <w:t>Ünvan Ad SOYAD</w:t>
            </w:r>
          </w:p>
        </w:tc>
        <w:tc>
          <w:tcPr>
            <w:tcW w:w="2977" w:type="dxa"/>
            <w:vAlign w:val="bottom"/>
          </w:tcPr>
          <w:p w:rsidR="004F7E8B" w:rsidRPr="004F7E8B" w:rsidRDefault="004F7E8B" w:rsidP="00460DB2">
            <w:pPr>
              <w:spacing w:before="120" w:after="120"/>
              <w:jc w:val="center"/>
              <w:rPr>
                <w:rFonts w:ascii="Cambria" w:eastAsia="Times New Roman" w:hAnsi="Cambria" w:cs="Times New Roman"/>
                <w:sz w:val="24"/>
                <w:szCs w:val="24"/>
              </w:rPr>
            </w:pPr>
            <w:r w:rsidRPr="004F7E8B">
              <w:rPr>
                <w:rFonts w:ascii="Cambria" w:eastAsia="Times New Roman" w:hAnsi="Cambria" w:cs="Times New Roman"/>
                <w:sz w:val="24"/>
                <w:szCs w:val="24"/>
              </w:rPr>
              <w:t>… / … / 20…</w:t>
            </w:r>
          </w:p>
        </w:tc>
        <w:tc>
          <w:tcPr>
            <w:tcW w:w="2303" w:type="dxa"/>
            <w:vAlign w:val="bottom"/>
          </w:tcPr>
          <w:p w:rsidR="004F7E8B" w:rsidRPr="004F7E8B" w:rsidRDefault="004F7E8B" w:rsidP="00460DB2">
            <w:pPr>
              <w:spacing w:before="120" w:after="120"/>
              <w:jc w:val="center"/>
              <w:rPr>
                <w:rFonts w:ascii="Cambria" w:eastAsia="Times New Roman" w:hAnsi="Cambria" w:cs="Times New Roman"/>
                <w:sz w:val="24"/>
                <w:szCs w:val="24"/>
              </w:rPr>
            </w:pPr>
            <w:r w:rsidRPr="004F7E8B">
              <w:rPr>
                <w:rFonts w:ascii="Cambria" w:eastAsia="Times New Roman" w:hAnsi="Cambria" w:cs="Times New Roman"/>
                <w:color w:val="A6A6A6" w:themeColor="background1" w:themeShade="A6"/>
                <w:sz w:val="24"/>
                <w:szCs w:val="24"/>
              </w:rPr>
              <w:t>..................................</w:t>
            </w:r>
          </w:p>
        </w:tc>
      </w:tr>
    </w:tbl>
    <w:p w:rsidR="004F7E8B" w:rsidRDefault="004F7E8B" w:rsidP="004F7E8B"/>
    <w:p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651991" w:rsidRDefault="00BC1620" w:rsidP="00651991">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1973632" behindDoc="0" locked="0" layoutInCell="1" allowOverlap="1" wp14:anchorId="7E346EA4" wp14:editId="3C8575A0">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26" style="position:absolute;left:0;text-align:left;margin-left:334.35pt;margin-top:-67.15pt;width:144.05pt;height:94.5pt;z-index:251973632;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">
                <v:shapetype id="_x0000_t32" coordsize="21600,21600" o:spt="32" o:oned="t" path="m,l21600,21600e" filled="f">
                  <v:path arrowok="t" fillok="f" o:connecttype="none"/>
                  <o:lock v:ext="edit" shapetype="t"/>
                </v:shapetype>
                <v:shape id="Düz Ok Bağlayıcısı 256" o:spid="_x0000_s1027" type="#_x0000_t32" style="position:absolute;left:5159;top:13214;width:0;height:59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ol8MAAADcAAAADwAAAGRycy9kb3ducmV2LnhtbESPS4vCMBSF98L8h3CF2dnUwoh0jCLC&#10;gC5EfOD60lzbjs1NSaKt/nojDMzycB4fZ7boTSPu5HxtWcE4SUEQF1bXXCo4HX9GUxA+IGtsLJOC&#10;B3lYzD8GM8y17XhP90MoRRxhn6OCKoQ2l9IXFRn0iW2Jo3exzmCI0pVSO+ziuGlklqYTabDmSKiw&#10;pVVFxfVwM5E7Xm7Oq82v9bvndr3fZeWld51Sn8N++Q0iUB/+w3/ttVaQfU3g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qJfDAAAA3AAAAA8AAAAAAAAAAAAA&#10;AAAAoQIAAGRycy9kb3ducmV2LnhtbFBLBQYAAAAABAAEAPkAAACRAwAAAAA=&#10;" strokecolor="#c0504d [3205]" strokeweight="3pt">
                  <v:stroke endarrow="open"/>
                  <v:shadow on="t" color="black" opacity="22937f" origin=",.5" offset="0,.63889mm"/>
                </v:shape>
                <v:shapetype id="_x0000_t202" coordsize="21600,21600" o:spt="202" path="m,l,21600r21600,l21600,xe">
                  <v:stroke joinstyle="miter"/>
                  <v:path gradientshapeok="t" o:connecttype="rect"/>
                </v:shapetype>
                <v:shape id="Metin Kutusu 257" o:spid="_x0000_s1028" type="#_x0000_t202" style="position:absolute;width:12763;height:123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aIcIA&#10;AADcAAAADwAAAGRycy9kb3ducmV2LnhtbESP3YrCMBSE74V9h3AWvNO0grp0jbIIghde+PcAh+Zs&#10;U9qclCbW5u2NsLCXw8w3w2x2o23FQL2vHSvI5xkI4tLpmisF99th9gXCB2SNrWNSEMnDbvsx2WCh&#10;3ZMvNFxDJVIJ+wIVmBC6QkpfGrLo564jTt6v6y2GJPtK6h6fqdy2cpFlK2mx5rRgsKO9obK5PqyC&#10;xTrezOlwytw53pvoh7zhmCs1/Rx/vkEEGsN/+I8+6sQt1/A+k4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hohwgAAANw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textbo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1971584" behindDoc="0" locked="0" layoutInCell="1" allowOverlap="1" wp14:anchorId="5D77B040" wp14:editId="53B16C07">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29" style="position:absolute;left:0;text-align:left;margin-left:-113.4pt;margin-top:-69.4pt;width:139.55pt;height:132.75pt;z-index:251971584;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">
                <v:shape id="Düz Ok Bağlayıcısı 251" o:spid="_x0000_s1030" type="#_x0000_t32" style="position:absolute;left:12763;top:11430;width:495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48MAAADcAAAADwAAAGRycy9kb3ducmV2LnhtbESPzYrCMBSF9wO+Q7iCuzFtwWGoRhFB&#10;0IWIjri+NNe22tyUJNo6Tz8ZEFwezs/HmS1604gHOV9bVpCOExDEhdU1lwpOP+vPbxA+IGtsLJOC&#10;J3lYzAcfM8y17fhAj2MoRRxhn6OCKoQ2l9IXFRn0Y9sSR+9incEQpSuldtjFcdPILEm+pMGaI6HC&#10;llYVFbfj3URuutyeV9ur9fvf3eawz8pL7zqlRsN+OQURqA/v8Ku90QqySQr/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OPDAAAA3AAAAA8AAAAAAAAAAAAA&#10;AAAAoQIAAGRycy9kb3ducmV2LnhtbFBLBQYAAAAABAAEAPkAAACRAwAAAAA=&#10;" strokecolor="#c0504d [3205]" strokeweight="3pt">
                  <v:stroke endarrow="open"/>
                  <v:shadow on="t" color="black" opacity="22937f" origin=",.5" offset="0,.63889mm"/>
                </v:shape>
                <v:shape id="Metin Kutusu 252" o:spid="_x0000_s1031" type="#_x0000_t202" style="position:absolute;width:12763;height:16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5ucMA&#10;AADcAAAADwAAAGRycy9kb3ducmV2LnhtbESPzWrDMBCE74G+g9hAbolsQ5PgRgmhEOghh+bnARZr&#10;axlbK2OpjvX2VaCQ4zDzzTC7w2Q7MdLgG8cK8lUGgrhyuuFawf12Wm5B+ICssXNMCiJ5OOzfZjss&#10;tXvwhcZrqEUqYV+iAhNCX0rpK0MW/cr1xMn7cYPFkORQSz3gI5XbThZZtpYWG04LBnv6NFS111+r&#10;oNjEmzmfzpn7jvc2+jFvOeZKLebT8QNEoCm8wv/0l07cewHPM+k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m5u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4F7E8B" w:rsidP="00651991">
      <w:pPr>
        <w:tabs>
          <w:tab w:val="left" w:leader="dot" w:pos="7513"/>
        </w:tabs>
        <w:spacing w:after="0" w:line="240" w:lineRule="auto"/>
        <w:jc w:val="both"/>
        <w:rPr>
          <w:rFonts w:ascii="Cambria" w:eastAsia="Calibri" w:hAnsi="Cambria" w:cs="Times New Roman"/>
          <w:sz w:val="24"/>
          <w:szCs w:val="24"/>
        </w:rPr>
      </w:pPr>
      <w:r>
        <w:rPr>
          <w:rFonts w:ascii="Cambria" w:eastAsia="Calibri" w:hAnsi="Cambria" w:cs="Times New Roman"/>
          <w:sz w:val="24"/>
          <w:szCs w:val="24"/>
        </w:rPr>
        <w:t>TEŞEKKÜR</w:t>
      </w:r>
      <w:r>
        <w:rPr>
          <w:rFonts w:ascii="Cambria" w:eastAsia="Calibri" w:hAnsi="Cambria" w:cs="Times New Roman"/>
          <w:sz w:val="24"/>
          <w:szCs w:val="24"/>
        </w:rPr>
        <w:tab/>
      </w:r>
      <w:r>
        <w:rPr>
          <w:rFonts w:ascii="Cambria" w:eastAsia="Calibri" w:hAnsi="Cambria" w:cs="Times New Roman"/>
          <w:sz w:val="24"/>
          <w:szCs w:val="24"/>
        </w:rPr>
        <w:tab/>
        <w:t>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Evaporatör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Kondanser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BC1620" w:rsidP="00BD3D87">
      <w:pPr>
        <w:pStyle w:val="GvdeMetni2"/>
        <w:tabs>
          <w:tab w:val="clear" w:pos="426"/>
          <w:tab w:val="left" w:leader="dot" w:pos="7513"/>
        </w:tabs>
        <w:ind w:left="284"/>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7728" behindDoc="0" locked="0" layoutInCell="1" allowOverlap="1">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1" o:spid="_x0000_s1032" style="position:absolute;left:0;text-align:left;margin-left:-109.3pt;margin-top:9.8pt;width:155.95pt;height:134.25pt;z-index:251977728;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">
                <v:shape id="Düz Ok Bağlayıcısı 262" o:spid="_x0000_s1033" type="#_x0000_t32" style="position:absolute;left:14684;top:13618;width:7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5HsQAAADcAAAADwAAAGRycy9kb3ducmV2LnhtbESPzWrDMBCE74W+g9hCb40cU0zjRAmh&#10;JFBoL80PuS7WxjaxVkba2u7bV4VCj8PMfMOsNpPr1EAhtp4NzGcZKOLK25ZrA6fj/ukFVBRki51n&#10;MvBNETbr+7sVltaP/EnDQWqVIBxLNNCI9KXWsWrIYZz5njh5Vx8cSpKh1jbgmOCu03mWFdphy2mh&#10;wZ5eG6puhy9nQN6zy/m4G7tq9xEGvbiepXjeG/P4MG2XoIQm+Q//td+sgbzI4f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bkexAAAANwAAAAPAAAAAAAAAAAA&#10;AAAAAKECAABkcnMvZG93bnJldi54bWxQSwUGAAAAAAQABAD5AAAAkgMAAAAA&#10;" strokecolor="#c0504d [3205]" strokeweight="3pt">
                  <v:stroke endarrow="open"/>
                  <v:shadow on="t" color="black" opacity="22937f" origin=",.5" offset="0,.63889mm"/>
                </v:shape>
                <v:shape id="Metin Kutusu 263" o:spid="_x0000_s1034" type="#_x0000_t202" style="position:absolute;left:263;width:14422;height:165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Wn8IA&#10;AADcAAAADwAAAGRycy9kb3ducmV2LnhtbESP3YrCMBSE74V9h3AWvNO0Crp0jbIIghde+PcAh+Zs&#10;U9qclCbW5u2NsLCXw8w3w2x2o23FQL2vHSvI5xkI4tLpmisF99th9gXCB2SNrWNSEMnDbvsx2WCh&#10;3ZMvNFxDJVIJ+wIVmBC6QkpfGrLo564jTt6v6y2GJPtK6h6fqdy2cpFlK2mx5rRgsKO9obK5PqyC&#10;xTrezOlwytw53pvoh7zhmCs1/Rx/vkEEGsN/+I8+6sStlvA+k4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dafwgAAANw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textbo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r w:rsidR="00F14CFB">
        <w:rPr>
          <w:rFonts w:ascii="Cambria" w:hAnsi="Cambria"/>
          <w:b w:val="0"/>
          <w:szCs w:val="24"/>
        </w:rPr>
        <w:t>Ekserji</w:t>
      </w:r>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rsidR="00F14CFB" w:rsidRDefault="00BC1620" w:rsidP="00BD3D87">
      <w:pPr>
        <w:pStyle w:val="GvdeMetni2"/>
        <w:tabs>
          <w:tab w:val="clear" w:pos="426"/>
          <w:tab w:val="left" w:leader="dot" w:pos="7513"/>
        </w:tabs>
        <w:ind w:left="567"/>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5680" behindDoc="0" locked="0" layoutInCell="1" allowOverlap="1">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8" o:spid="_x0000_s1035" style="position:absolute;left:0;text-align:left;margin-left:381.6pt;margin-top:7.75pt;width:107.7pt;height:174.75pt;z-index:251975680;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">
                <v:shape id="Düz Ok Bağlayıcısı 259" o:spid="_x0000_s1036" type="#_x0000_t32" style="position:absolute;left:-4210;top:15547;width:69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5cUAAADcAAAADwAAAGRycy9kb3ducmV2LnhtbESPX2vCMBTF34V9h3CFvWnagmOrTYsI&#10;A30Yoht7vjTXttrclCTabp9+GQz2eDh/fpyimkwv7uR8Z1lBukxAENdWd9wo+Hh/XTyD8AFZY2+Z&#10;FHyRh6p8mBWYazvyke6n0Ig4wj5HBW0IQy6lr1sy6Jd2II7e2TqDIUrXSO1wjOOml1mSPEmDHUdC&#10;iwNtW6qvp5uJ3HSz/9zuL9Yfvt92x0PWnCc3KvU4nzZrEIGm8B/+a++0gmz1A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85cUAAADcAAAADwAAAAAAAAAA&#10;AAAAAAChAgAAZHJzL2Rvd25yZXYueG1sUEsFBgAAAAAEAAQA+QAAAJMDAAAAAA==&#10;" strokecolor="#c0504d [3205]" strokeweight="3pt">
                  <v:stroke endarrow="open"/>
                  <v:shadow on="t" color="black" opacity="22937f" origin=",.5" offset="0,.63889mm"/>
                </v:shape>
                <v:shape id="Metin Kutusu 260" o:spid="_x0000_s1037" type="#_x0000_t202" style="position:absolute;left:262;top:9672;width:14423;height:12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I6L8A&#10;AADcAAAADwAAAGRycy9kb3ducmV2LnhtbERPzWrCQBC+F/oOyxR6q5t4sCV1FREEDx6s+gBDdpoN&#10;yc6G7Bqzb+8cCj1+fP/r7ex7NdEY28AGykUBirgOtuXGwO16+PgCFROyxT4wGcgUYbt5fVljZcOD&#10;f2i6pEZJCMcKDbiUhkrrWDvyGBdhIBbuN4wek8Cx0XbEh4T7Xi+LYqU9tiwNDgfaO6q7y90bWH7m&#10;qzsdTkU451uX41R2nEtj3t/m3TeoRHP6F/+5j1Z8K5kvZ+QI6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a0jovwAAANwAAAAPAAAAAAAAAAAAAAAAAJgCAABkcnMvZG93bnJl&#10;di54bWxQSwUGAAAAAAQABAD1AAAAhAMAAAAA&#10;" fillcolor="#fbcaa2 [1625]" strokecolor="#f68c36 [3049]">
                  <v:fill color2="#fdefe3 [505]" rotate="t" angle="180" colors="0 #ffbe86;22938f #ffd0aa;1 #ffebdb" focus="100%" type="gradient"/>
                  <v:shadow on="t" color="black" opacity="24903f" origin=",.5" offset="0,.55556mm"/>
                  <v:textbo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b w:val="0"/>
          <w:szCs w:val="24"/>
        </w:rPr>
        <w:t xml:space="preserve">3.2.1. Ekserji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r w:rsidR="00F14CFB" w:rsidRPr="00F14CFB">
        <w:rPr>
          <w:rFonts w:ascii="Cambria" w:hAnsi="Cambria"/>
          <w:b w:val="0"/>
          <w:szCs w:val="24"/>
        </w:rPr>
        <w:t>e</w:t>
      </w:r>
      <w:r w:rsidRPr="00F14CFB">
        <w:rPr>
          <w:rFonts w:ascii="Cambria" w:hAnsi="Cambria"/>
          <w:b w:val="0"/>
          <w:szCs w:val="24"/>
        </w:rPr>
        <w:t xml:space="preserve">kserji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3.2.4. Evaporatör</w:t>
      </w:r>
      <w:r w:rsidR="00F14CFB" w:rsidRPr="00F14CFB">
        <w:rPr>
          <w:rFonts w:ascii="Cambria" w:eastAsia="Calibri" w:hAnsi="Cambria"/>
          <w:b w:val="0"/>
          <w:szCs w:val="24"/>
        </w:rPr>
        <w:t xml:space="preserve"> 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Kondanser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Ekserji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nin incelenmesi ve her bir sistem elemanı için ekserji formüllerinin çıkartılması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BC1620"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rPr>
        <mc:AlternateContent>
          <mc:Choice Requires="wpg">
            <w:drawing>
              <wp:anchor distT="0" distB="0" distL="114300" distR="114300" simplePos="0" relativeHeight="251979776" behindDoc="0" locked="0" layoutInCell="1" allowOverlap="1">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4" o:spid="_x0000_s1038" style="position:absolute;left:0;text-align:left;margin-left:26.1pt;margin-top:13.4pt;width:388.5pt;height:73.5pt;z-index:251979776;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">
                <v:shape id="Metin Kutusu 265" o:spid="_x0000_s1039" type="#_x0000_t202" style="position:absolute;left:-20297;top:1824;width:4178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2UMMA&#10;AADcAAAADwAAAGRycy9kb3ducmV2LnhtbESPQWsCMRSE74X+h/AK3mq2iy5laxRbEDwV1F56e928&#10;bpZuXrbJq27/vREEj8PMfMMsVqPv1ZFi6gIbeJoWoIibYDtuDXwcNo/PoJIgW+wDk4F/SrBa3t8t&#10;sLbhxDs67qVVGcKpRgNOZKi1To0jj2kaBuLsfYfoUbKMrbYRTxnue10WRaU9dpwXHA705qj52f95&#10;AzOk98HK7/ozuLL6OrzGzVaiMZOHcf0CSmiUW/ja3loDZTWHy5l8BP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M2UM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66" o:spid="_x0000_s1040" type="#_x0000_t87" style="position:absolute;left:167;top:-19259;width:1000;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E3sUA&#10;AADcAAAADwAAAGRycy9kb3ducmV2LnhtbESPwWrDMBBE74X8g9hAb7UcH0xwrIRQMATcHpI2kONi&#10;bW231spIiuPm66tCocdhZt4w5W42g5jI+d6yglWSgiBurO65VfD+Vj2tQfiArHGwTAq+ycNuu3go&#10;sdD2xkeaTqEVEcK+QAVdCGMhpW86MugTOxJH78M6gyFK10rt8BbhZpBZmubSYM9xocORnjtqvk5X&#10;o6B2tR5XjbxfPl9fqrPbr109eaUel/N+AyLQHP7Df+2DVpD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TexQAAANwAAAAPAAAAAAAAAAAAAAAAAJgCAABkcnMv&#10;ZG93bnJldi54bWxQSwUGAAAAAAQABAD1AAAAigMAAAAA&#10;" adj="239,10006" strokecolor="#c0504d [3205]" strokeweight="3pt">
                  <v:shadow on="t" color="black" opacity="22937f" origin=",.5" offset="0,.63889mm"/>
                </v:shape>
              </v:group>
            </w:pict>
          </mc:Fallback>
        </mc:AlternateContent>
      </w: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8277B" w:rsidRDefault="00BC1620" w:rsidP="002A6583">
      <w:pPr>
        <w:spacing w:after="0" w:line="240" w:lineRule="auto"/>
        <w:jc w:val="both"/>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2009472" behindDoc="0" locked="0" layoutInCell="1" allowOverlap="1">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8" o:spid="_x0000_s1041"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">
                <v:shape id="Metin Kutusu 319" o:spid="_x0000_s1042"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AtcQA&#10;AADcAAAADwAAAGRycy9kb3ducmV2LnhtbESPT2sCMRTE74V+h/AK3mpWLWJXo2hB8FTwz6W35+Z1&#10;s3Tzsiavuv32jVDocZiZ3zCLVe9bdaWYmsAGRsMCFHEVbMO1gdNx+zwDlQTZYhuYDPxQgtXy8WGB&#10;pQ033tP1ILXKEE4lGnAiXal1qhx5TMPQEWfvM0SPkmWstY14y3Df6nFRTLXHhvOCw47eHFVfh29v&#10;4AXpvbNyWX8EN56ej5u43Uk0ZvDUr+eghHr5D/+1d9bAZPQK9zP5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QLX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043"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mMMA&#10;AADcAAAADwAAAGRycy9kb3ducmV2LnhtbERPz2vCMBS+C/4P4Q282XQ6hnZGEaWw02CtO+z2bJ5t&#10;WfNSkth2++uXw2DHj+/37jCZTgzkfGtZwWOSgiCurG65VnAp8+UGhA/IGjvLpOCbPBz289kOM21H&#10;fqehCLWIIewzVNCE0GdS+qohgz6xPXHkbtYZDBG6WmqHYww3nVyl6bM02HJsaLCnU0PVV3E3Cs7b&#10;N3t/+jQ/12uX5h/uVm5LVyq1eJiOLyACTeFf/Od+1QrW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mMMAAADcAAAADwAAAAAAAAAAAAAAAACYAgAAZHJzL2Rv&#10;d25yZXYueG1sUEsFBgAAAAAEAAQA9QAAAIgDAAAAAA==&#10;" adj="239,10006" strokecolor="#c0504d [3205]" strokeweight="3pt">
                  <v:shadow on="t" color="black" opacity="22937f" origin=",.5" offset="0,.63889mm"/>
                </v:shape>
              </v:group>
            </w:pict>
          </mc:Fallback>
        </mc:AlternateContent>
      </w:r>
      <w:r w:rsidR="00F8277B" w:rsidRPr="00F8277B">
        <w:rPr>
          <w:rFonts w:ascii="Cambria" w:hAnsi="Cambria"/>
          <w:b/>
          <w:sz w:val="24"/>
          <w:szCs w:val="24"/>
        </w:rPr>
        <w:t>TEŞEKKÜR</w:t>
      </w:r>
    </w:p>
    <w:p w:rsidR="001425AC" w:rsidRPr="00F8277B" w:rsidRDefault="001425AC" w:rsidP="001D48D1">
      <w:pPr>
        <w:spacing w:after="0" w:line="240" w:lineRule="auto"/>
        <w:jc w:val="center"/>
        <w:rPr>
          <w:rFonts w:ascii="Cambria" w:hAnsi="Cambria"/>
          <w:b/>
          <w:sz w:val="24"/>
          <w:szCs w:val="24"/>
        </w:rPr>
      </w:pPr>
    </w:p>
    <w:p w:rsidR="004F7E8B" w:rsidRPr="004F7E8B" w:rsidRDefault="004F7E8B" w:rsidP="004F7E8B">
      <w:pPr>
        <w:widowControl w:val="0"/>
        <w:overflowPunct w:val="0"/>
        <w:autoSpaceDE w:val="0"/>
        <w:autoSpaceDN w:val="0"/>
        <w:adjustRightInd w:val="0"/>
        <w:spacing w:after="0" w:line="347" w:lineRule="auto"/>
        <w:jc w:val="both"/>
        <w:rPr>
          <w:rFonts w:asciiTheme="majorHAnsi" w:eastAsia="Times New Roman" w:hAnsiTheme="majorHAnsi" w:cs="Times New Roman"/>
          <w:sz w:val="24"/>
          <w:szCs w:val="24"/>
        </w:rPr>
      </w:pPr>
      <w:r w:rsidRPr="004F7E8B">
        <w:rPr>
          <w:rFonts w:asciiTheme="majorHAnsi" w:eastAsia="Times New Roman" w:hAnsiTheme="majorHAnsi" w:cs="Times New Roman"/>
          <w:sz w:val="24"/>
          <w:szCs w:val="24"/>
        </w:rPr>
        <w:t xml:space="preserve">Hazırlamış olduğum </w:t>
      </w:r>
      <w:r w:rsidRPr="004F7E8B">
        <w:rPr>
          <w:rFonts w:asciiTheme="majorHAnsi" w:eastAsia="Times New Roman" w:hAnsiTheme="majorHAnsi" w:cs="Times New Roman"/>
          <w:color w:val="FF0000"/>
          <w:sz w:val="24"/>
          <w:szCs w:val="24"/>
        </w:rPr>
        <w:t>“………………..”</w:t>
      </w:r>
      <w:r w:rsidRPr="004F7E8B">
        <w:rPr>
          <w:rFonts w:asciiTheme="majorHAnsi" w:eastAsia="Times New Roman" w:hAnsiTheme="majorHAnsi" w:cs="Times New Roman"/>
          <w:sz w:val="24"/>
          <w:szCs w:val="24"/>
        </w:rPr>
        <w:t xml:space="preserve"> başlıklı Bitirme Projemin teorik ve deneysel aşamalarının hazırlanması ve tamamlanmasında yardımlarını esirgemeyen Danışmanım </w:t>
      </w:r>
      <w:r w:rsidRPr="004F7E8B">
        <w:rPr>
          <w:rFonts w:asciiTheme="majorHAnsi" w:eastAsia="Times New Roman" w:hAnsiTheme="majorHAnsi" w:cs="Times New Roman"/>
          <w:color w:val="FF0000"/>
          <w:sz w:val="24"/>
          <w:szCs w:val="24"/>
        </w:rPr>
        <w:t>Ünvan. …………’e,</w:t>
      </w:r>
      <w:r w:rsidRPr="004F7E8B">
        <w:rPr>
          <w:rFonts w:asciiTheme="majorHAnsi" w:eastAsia="Times New Roman" w:hAnsiTheme="majorHAnsi" w:cs="Times New Roman"/>
          <w:sz w:val="24"/>
          <w:szCs w:val="24"/>
        </w:rPr>
        <w:t xml:space="preserve"> numunelerin kimyasal analizler sırasında yardımcı olan arkadaşım ……… ‘a ve Bitirme Projemin yazılmasında yardımcı olan arkadaşım ……..’e içtenlikle teşekkür ederim.</w:t>
      </w: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90" w:lineRule="exact"/>
        <w:rPr>
          <w:rFonts w:asciiTheme="majorHAnsi" w:eastAsia="Times New Roman" w:hAnsiTheme="majorHAnsi" w:cs="Times New Roman"/>
          <w:sz w:val="24"/>
          <w:szCs w:val="24"/>
        </w:rPr>
      </w:pPr>
    </w:p>
    <w:p w:rsidR="004F7E8B" w:rsidRPr="004F7E8B" w:rsidRDefault="004F7E8B" w:rsidP="004F7E8B">
      <w:pPr>
        <w:widowControl w:val="0"/>
        <w:overflowPunct w:val="0"/>
        <w:autoSpaceDE w:val="0"/>
        <w:autoSpaceDN w:val="0"/>
        <w:adjustRightInd w:val="0"/>
        <w:spacing w:after="0" w:line="312" w:lineRule="auto"/>
        <w:jc w:val="both"/>
        <w:rPr>
          <w:rFonts w:asciiTheme="majorHAnsi" w:eastAsia="Times New Roman" w:hAnsiTheme="majorHAnsi" w:cs="Times New Roman"/>
          <w:sz w:val="24"/>
          <w:szCs w:val="24"/>
        </w:rPr>
      </w:pPr>
      <w:r w:rsidRPr="004F7E8B">
        <w:rPr>
          <w:rFonts w:asciiTheme="majorHAnsi" w:eastAsia="Times New Roman" w:hAnsiTheme="majorHAnsi" w:cs="Times New Roman"/>
          <w:sz w:val="24"/>
          <w:szCs w:val="24"/>
        </w:rPr>
        <w:t>Öğrenim hayatımın ilk gününden bugüne kadar maddi - manevi destekleri ve sevgileri ile hep yanımda olan çok değerli Aileme teşekkürlerimi ve şükranlarımı sunarım.</w:t>
      </w: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4F7E8B" w:rsidRPr="004F7E8B" w:rsidRDefault="004F7E8B" w:rsidP="004F7E8B">
      <w:pPr>
        <w:widowControl w:val="0"/>
        <w:autoSpaceDE w:val="0"/>
        <w:autoSpaceDN w:val="0"/>
        <w:adjustRightInd w:val="0"/>
        <w:spacing w:after="0" w:line="200" w:lineRule="exact"/>
        <w:rPr>
          <w:rFonts w:asciiTheme="majorHAnsi" w:eastAsia="Times New Roman" w:hAnsiTheme="majorHAnsi" w:cs="Times New Roman"/>
          <w:sz w:val="24"/>
          <w:szCs w:val="24"/>
        </w:rPr>
      </w:pPr>
    </w:p>
    <w:p w:rsidR="00F8277B" w:rsidRPr="004F7E8B" w:rsidRDefault="00F8277B" w:rsidP="001D48D1">
      <w:pPr>
        <w:spacing w:after="0" w:line="240" w:lineRule="auto"/>
        <w:jc w:val="right"/>
        <w:rPr>
          <w:rFonts w:asciiTheme="majorHAnsi" w:hAnsiTheme="majorHAnsi"/>
          <w:sz w:val="24"/>
          <w:szCs w:val="24"/>
        </w:rPr>
      </w:pPr>
    </w:p>
    <w:p w:rsidR="00F8277B" w:rsidRPr="004F7E8B" w:rsidRDefault="004F7E8B" w:rsidP="001D48D1">
      <w:pPr>
        <w:spacing w:after="0" w:line="240" w:lineRule="auto"/>
        <w:jc w:val="right"/>
        <w:rPr>
          <w:rFonts w:asciiTheme="majorHAnsi" w:hAnsiTheme="majorHAnsi"/>
          <w:color w:val="FF0000"/>
          <w:sz w:val="24"/>
          <w:szCs w:val="24"/>
        </w:rPr>
      </w:pPr>
      <w:r>
        <w:rPr>
          <w:rFonts w:asciiTheme="majorHAnsi" w:hAnsiTheme="majorHAnsi"/>
          <w:color w:val="FF0000"/>
          <w:sz w:val="24"/>
          <w:szCs w:val="24"/>
        </w:rPr>
        <w:t>Adı, Soyadı</w:t>
      </w:r>
    </w:p>
    <w:p w:rsidR="0040270E" w:rsidRPr="004F7E8B" w:rsidRDefault="00F8277B" w:rsidP="001D48D1">
      <w:pPr>
        <w:spacing w:after="0" w:line="240" w:lineRule="auto"/>
        <w:jc w:val="right"/>
        <w:rPr>
          <w:rFonts w:asciiTheme="majorHAnsi" w:hAnsiTheme="majorHAnsi"/>
          <w:color w:val="FF0000"/>
          <w:sz w:val="24"/>
          <w:szCs w:val="24"/>
        </w:rPr>
      </w:pPr>
      <w:r w:rsidRPr="004F7E8B">
        <w:rPr>
          <w:rFonts w:asciiTheme="majorHAnsi" w:hAnsiTheme="majorHAnsi"/>
          <w:color w:val="FF0000"/>
          <w:sz w:val="24"/>
          <w:szCs w:val="24"/>
        </w:rPr>
        <w:t>ISPARTA, 20</w:t>
      </w:r>
      <w:r w:rsidR="004D5A48">
        <w:rPr>
          <w:rFonts w:asciiTheme="majorHAnsi" w:hAnsiTheme="majorHAnsi"/>
          <w:color w:val="FF0000"/>
          <w:sz w:val="24"/>
          <w:szCs w:val="24"/>
        </w:rPr>
        <w:t>16</w:t>
      </w:r>
      <w:bookmarkStart w:id="0" w:name="_GoBack"/>
      <w:bookmarkEnd w:id="0"/>
    </w:p>
    <w:p w:rsidR="0040270E" w:rsidRPr="004F7E8B" w:rsidRDefault="00BC1620">
      <w:pPr>
        <w:rPr>
          <w:rFonts w:asciiTheme="majorHAnsi" w:hAnsiTheme="majorHAnsi"/>
          <w:sz w:val="24"/>
          <w:szCs w:val="24"/>
        </w:rPr>
      </w:pPr>
      <w:r w:rsidRPr="004F7E8B">
        <w:rPr>
          <w:rFonts w:asciiTheme="majorHAnsi" w:hAnsiTheme="majorHAnsi"/>
          <w:noProof/>
          <w:sz w:val="24"/>
          <w:szCs w:val="24"/>
        </w:rPr>
        <mc:AlternateContent>
          <mc:Choice Requires="wpg">
            <w:drawing>
              <wp:anchor distT="0" distB="0" distL="114300" distR="114300" simplePos="0" relativeHeight="252013568" behindDoc="0" locked="0" layoutInCell="1" allowOverlap="1" wp14:anchorId="7FC3DF7C" wp14:editId="18618CA3">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044" style="position:absolute;margin-left:274.35pt;margin-top:3pt;width:198pt;height:117.75pt;z-index:252013568;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">
                <v:shape id="Düz Ok Bağlayıcısı 327" o:spid="_x0000_s1045" type="#_x0000_t32" style="position:absolute;left:40349;top:-22199;width:0;height:13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x7MUAAADcAAAADwAAAGRycy9kb3ducmV2LnhtbESPX2vCMBTF34V9h3CFvWnaCtuoTYsI&#10;A30Yoht7vjTXttrclCTabp9+GQz2eDh/fpyimkwv7uR8Z1lBukxAENdWd9wo+Hh/XbyA8AFZY2+Z&#10;FHyRh6p8mBWYazvyke6n0Ig4wj5HBW0IQy6lr1sy6Jd2II7e2TqDIUrXSO1wjOOml1mSPEmDHUdC&#10;iwNtW6qvp5uJ3HSz/9zuL9Yfvt92x0PWnCc3KvU4nzZrEIGm8B/+a++0glX2DL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9x7MUAAADcAAAADwAAAAAAAAAA&#10;AAAAAAChAgAAZHJzL2Rvd25yZXYueG1sUEsFBgAAAAAEAAQA+QAAAJMDAAAAAA==&#10;" strokecolor="#c0504d [3205]" strokeweight="3pt">
                  <v:stroke endarrow="open"/>
                  <v:shadow on="t" color="black" opacity="22937f" origin=",.5" offset="0,.63889mm"/>
                </v:shape>
                <v:shape id="Metin Kutusu 328" o:spid="_x0000_s1046" type="#_x0000_t202" style="position:absolute;left:27567;top:-15244;width:25149;height:80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ys78A&#10;AADcAAAADwAAAGRycy9kb3ducmV2LnhtbERPy4rCMBTdD8w/hDvgTtNWmJGOUQZBcOHC1wdcmmtT&#10;2tyUJtbm781CmOXhvNfbyXZipME3jhXkiwwEceV0w7WC23U/X4HwAVlj55gURPKw3Xx+rLHU7sln&#10;Gi+hFimEfYkKTAh9KaWvDFn0C9cTJ+7uBoshwaGWesBnCredLLLsW1psODUY7GlnqGovD6ug+IlX&#10;c9wfM3eKtzb6MW855krNvqa/XxCBpvAvfrsPWsGySGv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lvKzvwAAANwAAAAPAAAAAAAAAAAAAAAAAJgCAABkcnMvZG93bnJl&#10;di54bWxQSwUGAAAAAAQABAD1AAAAhAMAAAAA&#10;" fillcolor="#fbcaa2 [1625]" strokecolor="#f68c36 [3049]">
                  <v:fill color2="#fdefe3 [505]" rotate="t" angle="180" colors="0 #ffbe86;22938f #ffd0aa;1 #ffebdb" focus="100%" type="gradient"/>
                  <v:shadow on="t" color="black" opacity="24903f" origin=",.5" offset="0,.55556mm"/>
                  <v:textbo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v:textbox>
                </v:shape>
              </v:group>
            </w:pict>
          </mc:Fallback>
        </mc:AlternateContent>
      </w:r>
      <w:r w:rsidR="0040270E" w:rsidRPr="004F7E8B">
        <w:rPr>
          <w:rFonts w:asciiTheme="majorHAnsi" w:hAnsiTheme="majorHAnsi"/>
          <w:sz w:val="24"/>
          <w:szCs w:val="24"/>
        </w:rPr>
        <w:br w:type="page"/>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39168" behindDoc="0" locked="0" layoutInCell="1" allowOverlap="1">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047"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">
                <v:shape id="Metin Kutusu 342" o:spid="_x0000_s1048"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92cMA&#10;AADcAAAADwAAAGRycy9kb3ducmV2LnhtbESPQWsCMRSE70L/Q3gFb5rtVkS2RlFB8FSoevH2unnd&#10;LN28bJNXXf99Uyj0OMzMN8xyPfhOXSmmNrCBp2kBirgOtuXGwPm0nyxAJUG22AUmA3dKsF49jJZY&#10;2XDjN7oepVEZwqlCA06kr7ROtSOPaRp64ux9hOhRsoyNthFvGe47XRbFXHtsOS847GnnqP48fnsD&#10;M6TX3srX5hJcOX8/beP+INGY8eOweQElNMh/+K99sAaeZyX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792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049"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7T8YA&#10;AADcAAAADwAAAGRycy9kb3ducmV2LnhtbESPQWvCQBSE7wX/w/KE3uqmJhRNXYMoQk+FJvXQ2zP7&#10;TEKzb8PuqtFf3y0Uehxm5htmVYymFxdyvrOs4HmWgCCure64UfBZ7Z8WIHxA1thbJgU38lCsJw8r&#10;zLW98gddytCICGGfo4I2hCGX0tctGfQzOxBH72SdwRCla6R2eI1w08t5krxIgx3HhRYH2rZUf5dn&#10;o2C3fLfn7Mvcj8c+2R/cqVpWrlLqcTpuXkEEGsN/+K/9phWkW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67T8YAAADcAAAADwAAAAAAAAAAAAAAAACYAgAAZHJz&#10;L2Rvd25yZXYueG1sUEsFBgAAAAAEAAQA9QAAAIsDAAAAAA==&#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050"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">
                <v:group id="Grup 349" o:spid="_x0000_s1051" style="position:absolute;left:1238;width:23238;height:23564" coordorigin="-8858,7763" coordsize="20286,2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Düz Ok Bağlayıcısı 350" o:spid="_x0000_s1052" type="#_x0000_t32" style="position:absolute;left:-8858;top:31332;width:116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f3cIAAADcAAAADwAAAGRycy9kb3ducmV2LnhtbERPy0rDQBTdC/7DcAV3dqLSVmKnoQ0E&#10;Al1IUwtZXjLXJJi5EzKTh3/fWRRcHs57lyymExMNrrWs4HUVgSCurG65VvB9yV4+QDiPrLGzTAr+&#10;yEGyf3zYYaztzGeaCl+LEMIuRgWN930spasaMuhWticO3I8dDPoAh1rqAecQbjr5FkUbabDl0NBg&#10;T2lD1W8xGgVl/uXTa9pNp3a8ZkdZ5q7cWqWen5bDJwhPi/8X3925VvC+DvPDmXAE5P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df3cIAAADcAAAADwAAAAAAAAAAAAAA&#10;AAChAgAAZHJzL2Rvd25yZXYueG1sUEsFBgAAAAAEAAQA+QAAAJADAAAAAA==&#10;" strokecolor="#c0504d [3205]" strokeweight="3pt">
                    <v:stroke endarrow="open"/>
                    <v:shadow on="t" color="black" opacity="22937f" origin=",.5" offset="0,.63889mm"/>
                  </v:shape>
                  <v:shape id="Metin Kutusu 351" o:spid="_x0000_s1053" type="#_x0000_t202" style="position:absolute;left:-1127;top:7763;width:12554;height:235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U8MA&#10;AADcAAAADwAAAGRycy9kb3ducmV2LnhtbESP3YrCMBSE7xf2HcJZ8G5Nq6y7dI0iguCFF+vPAxya&#10;s01pc1KaWJu3N4Lg5TAz3zDL9WhbMVDva8cK8mkGgrh0uuZKweW8+/wB4QOyxtYxKYjkYb16f1ti&#10;od2NjzScQiUShH2BCkwIXSGlLw1Z9FPXESfv3/UWQ5J9JXWPtwS3rZxl2UJarDktGOxoa6hsTler&#10;YPYdz+awO2TuL16a6Ie84ZgrNfkYN78gAo3hFX6291rB/CuH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U8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shape id="AutoShape 400" o:spid="_x0000_s1054" type="#_x0000_t87" style="position:absolute;top:22383;width:908;height:21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kBMQA&#10;AADcAAAADwAAAGRycy9kb3ducmV2LnhtbESPUUvDQBCE34X+h2MF3+zFFqTEXkspVKwvxegPWHLb&#10;S2x2L9xdmuiv9wTBx2FmvmHW24k7daUQWy8GHuYFKJLa21acgY/3w/0KVEwoFjsvZOCLImw3s5s1&#10;ltaP8kbXKjmVIRJLNNCk1Jdax7ohxjj3PUn2zj4wpiyD0zbgmOHc6UVRPGrGVvJCgz3tG6ov1cAG&#10;guPzwJ7j5fhafZ+eh/E0fjpj7m6n3ROoRFP6D/+1X6yB5Wo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ATEAAAA3AAAAA8AAAAAAAAAAAAAAAAAmAIAAGRycy9k&#10;b3ducmV2LnhtbFBLBQYAAAAABAAEAPUAAACJAwAAAAA=&#10;" adj="2700" strokecolor="#c0504d [3205]" strokeweight="3pt">
                  <v:shadow on="t" color="black" opacity="22937f" origin=",.5" offset="0,.63889mm"/>
                </v:shape>
              </v:group>
            </w:pict>
          </mc:Fallback>
        </mc:AlternateContent>
      </w:r>
      <w:r>
        <w:rPr>
          <w:rFonts w:ascii="Cambria" w:hAnsi="Cambria"/>
          <w:b w:val="0"/>
          <w:noProof/>
          <w:szCs w:val="24"/>
        </w:rPr>
        <mc:AlternateContent>
          <mc:Choice Requires="wpg">
            <w:drawing>
              <wp:anchor distT="0" distB="0" distL="114300" distR="114300" simplePos="0" relativeHeight="252041216" behindDoc="0" locked="0" layoutInCell="1" allowOverlap="1">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055"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">
                <v:shape id="Düz Ok Bağlayıcısı 347" o:spid="_x0000_s1056" type="#_x0000_t32" style="position:absolute;left:11430;top:28717;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Je8UAAADcAAAADwAAAGRycy9kb3ducmV2LnhtbESPQUvDQBSE74L/YXmCt3ajlqqx2yLS&#10;gtBemlq8PrKvSTD7Nuw+k/jvu4WCx2FmvmEWq9G1qqcQG88GHqYZKOLS24YrA1+HzeQFVBRki61n&#10;MvBHEVbL25sF5tYPvKe+kEolCMccDdQiXa51LGtyGKe+I07eyQeHkmSotA04JLhr9WOWzbXDhtNC&#10;jR191FT+FL/OgGyz7+NhPbTlehd6/Xo6yny2Meb+bnx/AyU0yn/42v60Bp5mz3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Je8UAAADcAAAADwAAAAAAAAAA&#10;AAAAAAChAgAAZHJzL2Rvd25yZXYueG1sUEsFBgAAAAAEAAQA+QAAAJMDAAAAAA==&#10;" strokecolor="#c0504d [3205]" strokeweight="3pt">
                  <v:stroke endarrow="open"/>
                  <v:shadow on="t" color="black" opacity="22937f" origin=",.5" offset="0,.63889mm"/>
                </v:shape>
                <v:shape id="Metin Kutusu 348" o:spid="_x0000_s1057" type="#_x0000_t202" style="position:absolute;top:1238;width:11430;height:336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XE8AA&#10;AADcAAAADwAAAGRycy9kb3ducmV2LnhtbERPy4rCMBTdC/MP4Q7MTtOq6NAxyiAILlz4+oBLc6cp&#10;bW5KE2vz95OF4PJw3pvdaFsxUO9rxwryWQaCuHS65krB/XaYfoPwAVlj65gURPKw235MNlho9+QL&#10;DddQiRTCvkAFJoSukNKXhiz6meuIE/fneoshwb6SusdnCretnGfZSlqsOTUY7GhvqGyuD6tgvo43&#10;czqcMneO9yb6IW845kp9fY6/PyACjeEtfrmPWsFimdamM+k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kXE8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enerji tüketiminin % 42.8’ini harcamaktadır. Elektrik motorlarının tükettiği bu</w:t>
      </w:r>
      <w:r w:rsidR="00C41BB2">
        <w:rPr>
          <w:rFonts w:ascii="Cambria" w:hAnsi="Cambria"/>
          <w:b w:val="0"/>
          <w:szCs w:val="24"/>
        </w:rPr>
        <w:t xml:space="preserve"> </w:t>
      </w:r>
      <w:r w:rsidR="00C41BB2" w:rsidRPr="00C41BB2">
        <w:rPr>
          <w:rFonts w:ascii="Cambria" w:hAnsi="Cambria"/>
          <w:b w:val="0"/>
          <w:szCs w:val="24"/>
        </w:rPr>
        <w:t>enerjinin ise % 86.3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tükettiği anlamına gelmektedir (Şekil 1.1).</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BC1620"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058"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">
                <v:line id="Düz Bağlayıcı 114" o:spid="_x0000_s1059" style="position:absolute;visibility:visible;mso-wrap-style:square" from="16573,-95" to="16573,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gX8EAAADcAAAADwAAAGRycy9kb3ducmV2LnhtbERPTYvCMBC9L+x/CCPsbZtWRKQai7gI&#10;ixepCrvHoRnb0mZSmmjrvzeC4G0e73NW2WhacaPe1ZYVJFEMgriwuuZSwfm0+16AcB5ZY2uZFNzJ&#10;Qbb+/Fhhqu3AOd2OvhQhhF2KCirvu1RKV1Rk0EW2Iw7cxfYGfYB9KXWPQwg3rZzG8VwarDk0VNjR&#10;tqKiOV6NgsW2+dkn+d4f/oZ2vjv9z2qTW6W+JuNmCcLT6N/il/tXh/nJDJ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KBfwQAAANwAAAAPAAAAAAAAAAAAAAAA&#10;AKECAABkcnMvZG93bnJldi54bWxQSwUGAAAAAAQABAD5AAAAjwMAAAAA&#10;" strokecolor="#c0504d [3205]" strokeweight="3pt">
                  <v:shadow on="t" color="black" opacity="22937f" origin=",.5" offset="0,.63889mm"/>
                </v:line>
                <v:group id="Grup 115" o:spid="_x0000_s1060" style="position:absolute;left:5333;width:30480;height:31813" coordorigin="28139,-7500" coordsize="30482,3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Düz Ok Bağlayıcısı 116" o:spid="_x0000_s1061"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AEcEAAADcAAAADwAAAGRycy9kb3ducmV2LnhtbERPTWvCQBC9C/0Pywi96SYeQk1dgwgt&#10;LT0ZBXscsmMSkp1Nd9cY/71bKPQ2j/c5m2IyvRjJ+daygnSZgCCurG65VnA6vi1eQPiArLG3TAru&#10;5KHYPs02mGt74wONZahFDGGfo4ImhCGX0lcNGfRLOxBH7mKdwRChq6V2eIvhpperJMmkwZZjQ4MD&#10;7RuquvJqFAw/79/nr1N3djymn9aTLu/ZWqnn+bR7BRFoCv/iP/eHjvPTDH6fiR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YARwQAAANwAAAAPAAAAAAAAAAAAAAAA&#10;AKECAABkcnMvZG93bnJldi54bWxQSwUGAAAAAAQABAD5AAAAjwMAAAAA&#10;" strokecolor="#c0504d [3205]" strokeweight="3pt">
                    <v:stroke endarrow="open"/>
                    <v:shadow on="t" color="black" opacity="22937f" origin=",.5" offset="0,.63889mm"/>
                  </v:shape>
                  <v:shape id="Metin Kutusu 117" o:spid="_x0000_s1062" type="#_x0000_t202" style="position:absolute;left:28139;top:8300;width:3048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CncAA&#10;AADcAAAADwAAAGRycy9kb3ducmV2LnhtbERPzYrCMBC+C75DmIW92bQeVqlGkQXBg4dd9QGGZmxK&#10;m0lpYm3e3iwseJuP73e2+8l2YqTBN44VFFkOgrhyuuFawe16XKxB+ICssXNMCiJ52O/msy2W2j35&#10;l8ZLqEUKYV+iAhNCX0rpK0MWfeZ64sTd3WAxJDjUUg/4TOG2k8s8/5IWG04NBnv6NlS1l4dVsFzF&#10;qzkfz7n7ibc2+rFoORZKfX5Mhw2IQFN4i//dJ53mFyv4eyZd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HCnc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41BB2" w:rsidRPr="00C41BB2">
        <w:rPr>
          <w:rFonts w:ascii="Cambria" w:hAnsi="Cambria"/>
          <w:b w:val="0"/>
          <w:szCs w:val="24"/>
        </w:rPr>
        <w:t>Şekil 1.1.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(Little,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kullanılan elektrik motorlarının enerji tüketim oranları Şekil 1.2’de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(Almeida vd., 2003).</w:t>
      </w:r>
    </w:p>
    <w:p w:rsidR="00C41BB2" w:rsidRDefault="00C41BB2" w:rsidP="004A5758">
      <w:pPr>
        <w:pStyle w:val="GvdeMetni2"/>
        <w:tabs>
          <w:tab w:val="clear" w:pos="426"/>
        </w:tabs>
        <w:spacing w:line="360" w:lineRule="auto"/>
        <w:rPr>
          <w:rFonts w:ascii="Cambria" w:hAnsi="Cambria"/>
          <w:b w:val="0"/>
          <w:szCs w:val="24"/>
        </w:rPr>
      </w:pPr>
    </w:p>
    <w:p w:rsidR="00C41BB2" w:rsidRDefault="00BC1620"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063"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">
                <v:line id="Düz Bağlayıcı 119" o:spid="_x0000_s1064" style="position:absolute;visibility:visible;mso-wrap-style:square" from="15906,20669" to="15906,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PwcIAAADcAAAADwAAAGRycy9kb3ducmV2LnhtbERPTWuDQBC9F/oflink1qyWIKl1DSUl&#10;ELwUTaA9Du5UJe6suBs1/z5bKPQ2j/c52W4xvZhodJ1lBfE6AkFcW91xo+B8OjxvQTiPrLG3TApu&#10;5GCXPz5kmGo7c0lT5RsRQtilqKD1fkildHVLBt3aDsSB+7GjQR/g2Eg94hzCTS9foiiRBjsODS0O&#10;tG+pvlRXo2C7v3wUcVn4z6+5Tw6n701nSqvU6ml5fwPhafH/4j/3UYf58Sv8PhMu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PwcIAAADcAAAADwAAAAAAAAAAAAAA&#10;AAChAgAAZHJzL2Rvd25yZXYueG1sUEsFBgAAAAAEAAQA+QAAAJADAAAAAA==&#10;" strokecolor="#c0504d [3205]" strokeweight="3pt">
                  <v:shadow on="t" color="black" opacity="22937f" origin=",.5" offset="0,.63889mm"/>
                </v:line>
                <v:group id="Grup 120" o:spid="_x0000_s1065" style="position:absolute;left:6191;top:11219;width:18043;height:21547" coordorigin="28996,3725" coordsize="18044,2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Düz Ok Bağlayıcısı 121" o:spid="_x0000_s1066" type="#_x0000_t32" style="position:absolute;left:42877;top:21119;width:0;height:832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S2MIAAADcAAAADwAAAGRycy9kb3ducmV2LnhtbERPPWvDMBDdC/kP4gLZGtkeQutGMaWQ&#10;kpCprsEZD+tqm1gnR1Id599XhUK3e7zP2xazGcREzveWFaTrBARxY3XPrYLqc//4BMIHZI2DZVJw&#10;Jw/FbvGwxVzbG3/QVIZWxBD2OSroQhhzKX3TkUG/tiNx5L6sMxgidK3UDm8x3AwyS5KNNNhzbOhw&#10;pLeOmkv5bRSM1/dzfaouteMpPVpPurxvnpVaLefXFxCB5vAv/nMfdJyfpf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DS2MIAAADcAAAADwAAAAAAAAAAAAAA&#10;AAChAgAAZHJzL2Rvd25yZXYueG1sUEsFBgAAAAAEAAQA+QAAAJADAAAAAA==&#10;" strokecolor="#c0504d [3205]" strokeweight="3pt">
                    <v:stroke endarrow="open"/>
                    <v:shadow on="t" color="black" opacity="22937f" origin=",.5" offset="0,.63889mm"/>
                  </v:shape>
                  <v:shape id="Metin Kutusu 122" o:spid="_x0000_s1067" type="#_x0000_t202" style="position:absolute;left:28996;top:3725;width:16099;height:160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uMAA&#10;AADcAAAADwAAAGRycy9kb3ducmV2LnhtbERPzYrCMBC+C/sOYRa8adoeVLpGWRYEDx5c9QGGZrYp&#10;bSalibV5eyMIe5uP73e2+8l2YqTBN44V5MsMBHHldMO1gtv1sNiA8AFZY+eYFETysN99zLZYavfg&#10;XxovoRYphH2JCkwIfSmlrwxZ9EvXEyfuzw0WQ4JDLfWAjxRuO1lk2UpabDg1GOzpx1DVXu5WQbGO&#10;V3M6nDJ3jrc2+jFvOeZKzT+n7y8QgabwL367jzrNLwp4PZMu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ruM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(Almeida vd.,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(Buzelin vd.,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(Ozone Depletion</w:t>
      </w:r>
      <w:r>
        <w:rPr>
          <w:rFonts w:ascii="Cambria" w:hAnsi="Cambria"/>
          <w:b w:val="0"/>
          <w:szCs w:val="24"/>
        </w:rPr>
        <w:t xml:space="preserve"> </w:t>
      </w:r>
      <w:r w:rsidRPr="006B2904">
        <w:rPr>
          <w:rFonts w:ascii="Cambria" w:hAnsi="Cambria"/>
          <w:b w:val="0"/>
          <w:szCs w:val="24"/>
        </w:rPr>
        <w:t>Potential, Ozon Tüketme Potransiyeli)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akışkanların karbon monoksit içerikleri ise GWP (Global Warning Potential, Küresel</w:t>
      </w:r>
      <w:r>
        <w:rPr>
          <w:rFonts w:ascii="Cambria" w:hAnsi="Cambria"/>
          <w:b w:val="0"/>
          <w:szCs w:val="24"/>
        </w:rPr>
        <w:t xml:space="preserve"> </w:t>
      </w:r>
      <w:r w:rsidRPr="006B2904">
        <w:rPr>
          <w:rFonts w:ascii="Cambria" w:hAnsi="Cambria"/>
          <w:b w:val="0"/>
          <w:szCs w:val="24"/>
        </w:rPr>
        <w:t>Tehlike Potansiyeli) değeri ile tespit edilir (Saleh ve Wendland,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ve R502’ nin yerine kullanılan veya kullanılacak olan akışkanların ODP ve GWP</w:t>
      </w:r>
      <w:r>
        <w:rPr>
          <w:rFonts w:ascii="Cambria" w:hAnsi="Cambria"/>
          <w:b w:val="0"/>
          <w:szCs w:val="24"/>
        </w:rPr>
        <w:t xml:space="preserve"> </w:t>
      </w:r>
      <w:r w:rsidRPr="006B2904">
        <w:rPr>
          <w:rFonts w:ascii="Cambria" w:hAnsi="Cambria"/>
          <w:b w:val="0"/>
          <w:szCs w:val="24"/>
        </w:rPr>
        <w:t>değerleri ile fiziksel özellikleri karşılaştırılmalı olarak Çizelge 1.1’de verilmiştir</w:t>
      </w:r>
      <w:r>
        <w:rPr>
          <w:rFonts w:ascii="Cambria" w:hAnsi="Cambria"/>
          <w:b w:val="0"/>
          <w:szCs w:val="24"/>
        </w:rPr>
        <w:t xml:space="preserve"> </w:t>
      </w:r>
      <w:r w:rsidRPr="006B2904">
        <w:rPr>
          <w:rFonts w:ascii="Cambria" w:hAnsi="Cambria"/>
          <w:b w:val="0"/>
          <w:szCs w:val="24"/>
        </w:rPr>
        <w:t>(Dupont, 2007).</w:t>
      </w:r>
    </w:p>
    <w:p w:rsidR="006B2904" w:rsidRDefault="006B2904"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068"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">
                <v:group id="Grup 139" o:spid="_x0000_s1069" style="position:absolute;left:49346;top:-66011;width:21431;height:28290" coordorigin="54584,-66106" coordsize="21431,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Düz Bağlayıcı 140" o:spid="_x0000_s1070" style="position:absolute;flip:x;visibility:visible;mso-wrap-style:square" from="67397,-66106" to="67397,-5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KeMYAAADcAAAADwAAAGRycy9kb3ducmV2LnhtbESPQWvCQBCF74X+h2UKvdWNtliJrqKB&#10;glAQkvbS25Ads9HsbMhuNf33nYPgbYb35r1vVpvRd+pCQ2wDG5hOMlDEdbAtNwa+vz5eFqBiQrbY&#10;BSYDfxRhs358WGFuw5VLulSpURLCMUcDLqU+1zrWjjzGSeiJRTuGwWOSdWi0HfAq4b7Tsyyba48t&#10;S4PDngpH9bn69QaqQ/m5nb7OTuf9e6l3jSt+sl1hzPPTuF2CSjSmu/l2vbeC/yb4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qCnjGAAAA3AAAAA8AAAAAAAAA&#10;AAAAAAAAoQIAAGRycy9kb3ducmV2LnhtbFBLBQYAAAAABAAEAPkAAACUAwAAAAA=&#10;" strokecolor="#c0504d [3205]" strokeweight="3pt">
                    <v:shadow on="t" color="black" opacity="22937f" origin=",.5" offset="0,.63889mm"/>
                  </v:line>
                  <v:group id="Grup 141" o:spid="_x0000_s1071" style="position:absolute;left:54584;top:-66106;width:21432;height:28289" coordorigin="77394,-73644" coordsize="21433,2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Düz Ok Bağlayıcısı 142" o:spid="_x0000_s1072" type="#_x0000_t32" style="position:absolute;left:79530;top:-73644;width:1067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cDcEAAADcAAAADwAAAGRycy9kb3ducmV2LnhtbERPS4vCMBC+C/6HMMLeNFUWV6pRtCAU&#10;PCy+oMehGdtiMylNrPXfbwRhb/PxPWe16U0tOmpdZVnBdBKBIM6trrhQcDnvxwsQziNrrC2Tghc5&#10;2KyHgxXG2j75SN3JFyKEsItRQel9E0vp8pIMuoltiAN3s61BH2BbSN3iM4SbWs6iaC4NVhwaSmwo&#10;KSm/nx5GQZb++uSa1N2helz3O5mlLvuxSn2N+u0ShKfe/4s/7lSH+d8zeD8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JwNwQAAANwAAAAPAAAAAAAAAAAAAAAA&#10;AKECAABkcnMvZG93bnJldi54bWxQSwUGAAAAAAQABAD5AAAAjwMAAAAA&#10;" strokecolor="#c0504d [3205]" strokeweight="3pt">
                      <v:stroke endarrow="open"/>
                      <v:shadow on="t" color="black" opacity="22937f" origin=",.5" offset="0,.63889mm"/>
                    </v:shape>
                    <v:shape id="Metin Kutusu 143" o:spid="_x0000_s1073" type="#_x0000_t202" style="position:absolute;left:77394;top:-61369;width:2143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rg8EA&#10;AADcAAAADwAAAGRycy9kb3ducmV2LnhtbERPzYrCMBC+L/gOYQRva1pd3KUaRRaEPXjYVR9gaMam&#10;tJmUJtbm7Y0g7G0+vt/Z7EbbioF6XztWkM8zEMSl0zVXCi7nw/sXCB+QNbaOSUEkD7vt5G2DhXZ3&#10;/qPhFCqRQtgXqMCE0BVS+tKQRT93HXHirq63GBLsK6l7vKdw28pFlq2kxZpTg8GOvg2VzelmFSw+&#10;49kcD8fM/cZLE/2QNxxzpWbTcb8GEWgM/+KX+0en+R9LeD6TL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p64PBAAAA3A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v:shape id="AutoShape 400" o:spid="_x0000_s1074"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Yx8QA&#10;AADcAAAADwAAAGRycy9kb3ducmV2LnhtbESPT2vCQBDF7wW/wzKCtzpRtEh0FQlY7K3+A49Ddkyi&#10;2dmQ3WraT+8WCr3N8N6835vFqrO1unPrKycaRsMEFEvuTCWFhuNh8zoD5QOJodoJa/hmD6tl72VB&#10;qXEP2fF9HwoVQ8SnpKEMoUkRfV6yJT90DUvULq61FOLaFmhaesRwW+M4Sd7QUiWRUFLDWcn5bf9l&#10;I/eEn81Pdp5+rK8Zvs/8Gadjp/Wg363noAJ34d/8d701sf5kAr/PxAlw+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2MfEAAAA3AAAAA8AAAAAAAAAAAAAAAAAmAIAAGRycy9k&#10;b3ducmV2LnhtbFBLBQYAAAAABAAEAPUAAACJAwAAAAA=&#10;" adj="3825" strokecolor="#c0504d [3205]" strokeweight="3pt">
                  <v:shadow on="t" color="black" opacity="22937f" origin=",.5" offset="0,.63889mm"/>
                </v:shape>
              </v:group>
            </w:pict>
          </mc:Fallback>
        </mc:AlternateContent>
      </w:r>
      <w:r w:rsidR="00B6094B" w:rsidRPr="00B6094B">
        <w:rPr>
          <w:rFonts w:ascii="Cambria" w:hAnsi="Cambria"/>
          <w:b w:val="0"/>
          <w:szCs w:val="24"/>
        </w:rPr>
        <w:t>Çizelge 1.1</w:t>
      </w:r>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(Dupont,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BC1620"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simplePos x="0" y="0"/>
                      <wp:positionH relativeFrom="column">
                        <wp:posOffset>427989</wp:posOffset>
                      </wp:positionH>
                      <wp:positionV relativeFrom="paragraph">
                        <wp:posOffset>167640</wp:posOffset>
                      </wp:positionV>
                      <wp:extent cx="2143125" cy="2276475"/>
                      <wp:effectExtent l="57150" t="38100" r="85725" b="104775"/>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76475"/>
                                <a:chOff x="1476373" y="-3133725"/>
                                <a:chExt cx="2143125" cy="2276475"/>
                              </a:xfrm>
                            </wpg:grpSpPr>
                            <wpg:grpSp>
                              <wpg:cNvPr id="131" name="Grup 131"/>
                              <wpg:cNvGrpSpPr/>
                              <wpg:grpSpPr>
                                <a:xfrm>
                                  <a:off x="1476373" y="-2857499"/>
                                  <a:ext cx="2143125" cy="2000249"/>
                                  <a:chOff x="2000246" y="-2867024"/>
                                  <a:chExt cx="2143125" cy="2000249"/>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6" y="-2847976"/>
                                    <a:ext cx="2143125" cy="1981201"/>
                                    <a:chOff x="4280929" y="-3599653"/>
                                    <a:chExt cx="2143308" cy="1982316"/>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9" y="-2924955"/>
                                      <a:ext cx="2143308" cy="1307618"/>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075" style="position:absolute;left:0;text-align:left;margin-left:33.7pt;margin-top:13.2pt;width:168.75pt;height:179.25pt;z-index:252055552;mso-width-relative:margin;mso-height-relative:margin" coordorigin="14763,-31337" coordsize="21431,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">
                      <v:group id="Grup 131" o:spid="_x0000_s1076" style="position:absolute;left:14763;top:-28574;width:21431;height:20002" coordorigin="20002,-28670" coordsize="21431,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Düz Bağlayıcı 132" o:spid="_x0000_s1077" style="position:absolute;flip:x;visibility:visible;mso-wrap-style:square" from="22193,-28670" to="2219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C6cIAAADcAAAADwAAAGRycy9kb3ducmV2LnhtbERPTYvCMBC9L/gfwgje1tQKu1KNogVB&#10;WFho9eJtaGabrs2kNFHrv98Iwt7m8T5ntRlsK27U+8axgtk0AUFcOd1wreB03L8vQPiArLF1TAoe&#10;5GGzHr2tMNPuzgXdylCLGMI+QwUmhC6T0leGLPqp64gj9+N6iyHCvpa6x3sMt61Mk+RDWmw4Nhjs&#10;KDdUXcqrVVB+F1/b2Tz9vRw+C7mrTX5OdrlSk/GwXYIINIR/8ct90HH+PIXnM/EC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JC6cIAAADcAAAADwAAAAAAAAAAAAAA&#10;AAChAgAAZHJzL2Rvd25yZXYueG1sUEsFBgAAAAAEAAQA+QAAAJADAAAAAA==&#10;" strokecolor="#c0504d [3205]" strokeweight="3pt">
                          <v:shadow on="t" color="black" opacity="22937f" origin=",.5" offset="0,.63889mm"/>
                        </v:line>
                        <v:group id="Grup 133" o:spid="_x0000_s1078" style="position:absolute;left:20002;top:-28479;width:21431;height:19812" coordorigin="42809,-35996" coordsize="21433,19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Düz Ok Bağlayıcısı 134" o:spid="_x0000_s1079" type="#_x0000_t32" style="position:absolute;left:44809;top:-35996;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p8MAAADcAAAADwAAAGRycy9kb3ducmV2LnhtbESPQYvCMBCF7wv+hzCCtzXVFZFqFBEE&#10;PYjoLp6HZmyrzaQkWVv99UYQvM3w3rzvzWzRmkrcyPnSsoJBPwFBnFldcq7g73f9PQHhA7LGyjIp&#10;uJOHxbzzNcNU24YPdDuGXMQQ9ikqKEKoUyl9VpBB37c1cdTO1hkMcXW51A6bGG4qOUySsTRYciQU&#10;WNOqoOx6/DeRO1huT6vtxfr9Y7c57If5uXWNUr1uu5yCCNSGj/l9vdGx/s8IXs/EC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F6fDAAAA3AAAAA8AAAAAAAAAAAAA&#10;AAAAoQIAAGRycy9kb3ducmV2LnhtbFBLBQYAAAAABAAEAPkAAACRAwAAAAA=&#10;" strokecolor="#c0504d [3205]" strokeweight="3pt">
                            <v:stroke endarrow="open"/>
                            <v:shadow on="t" color="black" opacity="22937f" origin=",.5" offset="0,.63889mm"/>
                          </v:shape>
                          <v:shape id="Metin Kutusu 135" o:spid="_x0000_s1080" type="#_x0000_t202" style="position:absolute;left:42809;top:-29249;width:21433;height:1307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lEcEA&#10;AADcAAAADwAAAGRycy9kb3ducmV2LnhtbERPzYrCMBC+L/gOYQRva1pl3aUaRRaEPXjYVR9gaMam&#10;tJmUJtbm7Y0g7G0+vt/Z7EbbioF6XztWkM8zEMSl0zVXCi7nw/sXCB+QNbaOSUEkD7vt5G2DhXZ3&#10;/qPhFCqRQtgXqMCE0BVS+tKQRT93HXHirq63GBLsK6l7vKdw28pFlq2kxZpTg8GOvg2VzelmFSw+&#10;49kcD8fM/cZLE/2QNxxzpWbTcb8GEWgM/+KX+0en+csPeD6TL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KpRHBAAAA3A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v:textbox>
                          </v:shape>
                        </v:group>
                      </v:group>
                      <v:shape id="AutoShape 400" o:spid="_x0000_s1081" type="#_x0000_t87" style="position:absolute;left:20288;top:-31337;width:1670;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BzsQA&#10;AADcAAAADwAAAGRycy9kb3ducmV2LnhtbERP22rCQBB9L/gPywi+1Y1agqRugkqFUuyDlw8Yd6dJ&#10;2uxsyG5N6td3CwXf5nCusyoG24grdb52rGA2TUAQa2dqLhWcT7vHJQgfkA02jknBD3ko8tHDCjPj&#10;ej7Q9RhKEUPYZ6igCqHNpPS6Iot+6lriyH24zmKIsCul6bCP4baR8yRJpcWaY0OFLW0r0l/Hb6tg&#10;//J5ed/oN6f3s14/6eXtskhvSk3Gw/oZRKAh3MX/7lcT5y9S+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Ac7EAAAA3AAAAA8AAAAAAAAAAAAAAAAAmAIAAGRycy9k&#10;b3ducmV2LnhtbFBLBQYAAAAABAAEAPUAAACJAw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082"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">
                <v:shape id="Metin Kutusu 147" o:spid="_x0000_s1083"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woMAA&#10;AADcAAAADwAAAGRycy9kb3ducmV2LnhtbERPTWsCMRC9F/ofwgi91awiWlaj2ILgqVD10tu4GTeL&#10;m8k2mer23zeC4G0e73MWq9636kIxNYENjIYFKOIq2IZrA4f95vUNVBJki21gMvBHCVbL56cFljZc&#10;+YsuO6lVDuFUogEn0pVap8qRxzQMHXHmTiF6lAxjrW3Eaw73rR4XxVR7bDg3OOzow1F13v16AxOk&#10;z87Kz/o7uPH0uH+Pm61EY14G/XoOSqiXh/ju3to8fzKD2zP5Ar3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0woM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084"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H38UA&#10;AADcAAAADwAAAGRycy9kb3ducmV2LnhtbESPQWvCQBCF7wX/wzKCt7qpiNTUVYoieCrU6MHbmB2T&#10;0Oxs2F019td3DkJvM7w3732zWPWuVTcKsfFs4G2cgSIuvW24MnAotq/voGJCtth6JgMPirBaDl4W&#10;mFt/52+67VOlJIRjjgbqlLpc61jW5DCOfUcs2sUHh0nWUGkb8C7hrtWTLJtphw1LQ40drWsqf/ZX&#10;Z2Az//LX6cn9ns9ttj2GSzEvQmHMaNh/foBK1Kd/8/N6ZwV/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kffxQAAANwAAAAPAAAAAAAAAAAAAAAAAJgCAABkcnMv&#10;ZG93bnJldi54bWxQSwUGAAAAAAQABAD1AAAAigM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deneysel ve analitik incelemeler yapmıştır. Çalışmasında 9.7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değiştiricisi yükünün ve defrost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Perreira ve Parise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pistonlu kompresör, su soğutmalı kondanser, su soğutmalı evaporatör ve genleşme</w:t>
      </w:r>
      <w:r>
        <w:rPr>
          <w:rFonts w:ascii="Cambria" w:hAnsi="Cambria"/>
          <w:b w:val="0"/>
          <w:szCs w:val="24"/>
        </w:rPr>
        <w:t xml:space="preserve"> </w:t>
      </w:r>
      <w:r w:rsidRPr="00C62641">
        <w:rPr>
          <w:rFonts w:ascii="Cambria" w:hAnsi="Cambria"/>
          <w:b w:val="0"/>
          <w:szCs w:val="24"/>
        </w:rPr>
        <w:t>valfinden oluşmaktadır. Evaporatörün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değişken hacim, basma gazının by-pass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simülasyonda,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kontrolünde, soğutucu akışkan debisi arttıkça volümetrik verim düşmüş, güç tüketimi</w:t>
      </w:r>
      <w:r>
        <w:rPr>
          <w:rFonts w:ascii="Cambria" w:hAnsi="Cambria"/>
          <w:b w:val="0"/>
          <w:szCs w:val="24"/>
        </w:rPr>
        <w:t xml:space="preserve"> </w:t>
      </w:r>
      <w:r w:rsidRPr="00C62641">
        <w:rPr>
          <w:rFonts w:ascii="Cambria" w:hAnsi="Cambria"/>
          <w:b w:val="0"/>
          <w:szCs w:val="24"/>
        </w:rPr>
        <w:t>ile basma sıcaklığı artmıştır. Diğer bir sonuca göre, kondanser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üzerinde darbe genişlik modülasyonlu frekans değiştiricisi kullanmışlardır.</w:t>
      </w:r>
      <w:r>
        <w:rPr>
          <w:rFonts w:ascii="Cambria" w:hAnsi="Cambria"/>
          <w:b w:val="0"/>
          <w:szCs w:val="24"/>
        </w:rPr>
        <w:t xml:space="preserve"> </w:t>
      </w:r>
      <w:r w:rsidRPr="00C62641">
        <w:rPr>
          <w:rFonts w:ascii="Cambria" w:hAnsi="Cambria"/>
          <w:b w:val="0"/>
          <w:szCs w:val="24"/>
        </w:rPr>
        <w:t>Kompresör performansının belirlenmesi için düzenek üzerinde motor torkunu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ve Ritchie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r w:rsidRPr="00C62641">
        <w:rPr>
          <w:rFonts w:ascii="Cambria" w:hAnsi="Cambria"/>
          <w:b w:val="0"/>
          <w:szCs w:val="24"/>
        </w:rPr>
        <w:t>modülasyonlu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r w:rsidRPr="00C62641">
        <w:rPr>
          <w:rFonts w:ascii="Cambria" w:hAnsi="Cambria"/>
          <w:b w:val="0"/>
          <w:szCs w:val="24"/>
        </w:rPr>
        <w:t>torkundan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61696" behindDoc="0" locked="0" layoutInCell="1" allowOverlap="1">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085"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">
                <v:shape id="Metin Kutusu 150" o:spid="_x0000_s1086"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CcMA&#10;AADcAAAADwAAAGRycy9kb3ducmV2LnhtbESPQUsDQQyF74L/YYjgzc5atJS101KFQk8F2156iztx&#10;Z3Ens87Edv33zUHwlvBe3vuyWI2xN2fKpUvs4HFSgSFuku+4dXA8bB7mYIoge+wTk4NfKrBa3t4s&#10;sPbpwu903ktrNIRLjQ6CyFBbW5pAEcskDcSqfaYcUXTNrfUZLxoeezutqpmN2LE2BBzoLVDztf+J&#10;Dp6QdoOX7/Uphens4/CaN1vJzt3fjesXMEKj/Jv/rrde8Z8VX5/RCez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0+C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087"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n8IA&#10;AADcAAAADwAAAGRycy9kb3ducmV2LnhtbERPTYvCMBC9C/sfwix401TRRatRRBH2tKDVg7exGdti&#10;MylJ1O7+eiMseJvH+5z5sjW1uJPzlWUFg34Cgji3uuJCwSHb9iYgfEDWWFsmBb/kYbn46Mwx1fbB&#10;O7rvQyFiCPsUFZQhNKmUPi/JoO/bhjhyF+sMhghdIbXDRww3tRwmyZc0WHFsKLGhdUn5dX8zCjbT&#10;H3sbnczf+Vwn26O7ZNPMZUp1P9vVDESgNrzF/+5vHeePB/B6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XifwgAAANwAAAAPAAAAAAAAAAAAAAAAAJgCAABkcnMvZG93&#10;bnJldi54bWxQSwUGAAAAAAQABAD1AAAAhwMAAAAA&#10;" adj="239,10006" strokecolor="#c0504d [3205]" strokeweight="3pt">
                  <v:shadow on="t" color="black" opacity="22937f" origin=",.5" offset="0,.63889mm"/>
                </v:shape>
              </v:group>
            </w:pict>
          </mc:Fallback>
        </mc:AlternateConten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(Sincar,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088"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">
                <v:line id="Düz Bağlayıcı 154" o:spid="_x0000_s1089" style="position:absolute;flip:x;visibility:visible;mso-wrap-style:square" from="28575,-31241" to="28575,-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apsMAAADcAAAADwAAAGRycy9kb3ducmV2LnhtbERPTWvCQBC9C/0PyxR6041ataSuooGC&#10;IAhJe/E2ZKfZ1OxsyK6a/ntXELzN433Oct3bRlyo87VjBeNRAoK4dLrmSsHP99fwA4QPyBobx6Tg&#10;nzysVy+DJabaXTmnSxEqEUPYp6jAhNCmUvrSkEU/ci1x5H5dZzFE2FVSd3iN4baRkySZS4s1xwaD&#10;LWWGylNxtgqKQ77fjKeTv9NukcttZbJjss2UenvtN58gAvXhKX64dzrOn73D/Zl4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mqbDAAAA3AAAAA8AAAAAAAAAAAAA&#10;AAAAoQIAAGRycy9kb3ducmV2LnhtbFBLBQYAAAAABAAEAPkAAACRAwAAAAA=&#10;" strokecolor="#c0504d [3205]" strokeweight="3pt">
                  <v:shadow on="t" color="black" opacity="22937f" origin=",.5" offset="0,.63889mm"/>
                </v:line>
                <v:group id="Grup 155" o:spid="_x0000_s1090" style="position:absolute;left:18097;top:-31146;width:13600;height:30575" coordorigin="40904,-38665" coordsize="13601,3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Düz Ok Bağlayıcısı 156" o:spid="_x0000_s1091" type="#_x0000_t32" style="position:absolute;left:51382;top:-38665;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ey8IAAADcAAAADwAAAGRycy9kb3ducmV2LnhtbERP32vCMBB+H+x/CDfwZcy0solWo0hB&#10;2dPY3PD5aM6m2FxKEtv635vBYG/38f289Xa0rejJh8axgnyagSCunG64VvDzvX9ZgAgRWWPrmBTc&#10;KMB28/iwxkK7gb+oP8ZapBAOBSowMXaFlKEyZDFMXUecuLPzFmOCvpba45DCbStnWTaXFhtODQY7&#10;Kg1Vl+PVKliUh8/Tsq+e849QRzTL8jW0pVKTp3G3AhFpjP/iP/e7TvPf5vD7TL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ey8IAAADcAAAADwAAAAAAAAAAAAAA&#10;AAChAgAAZHJzL2Rvd25yZXYueG1sUEsFBgAAAAAEAAQA+QAAAJADAAAAAA==&#10;" strokecolor="#c0504d [3205]" strokeweight="2pt">
                    <v:stroke endarrow="open"/>
                    <v:shadow on="t" color="black" opacity="24903f" origin=",.5" offset="0,.55556mm"/>
                  </v:shape>
                  <v:shape id="Metin Kutusu 157" o:spid="_x0000_s1092" type="#_x0000_t202" style="position:absolute;left:40904;top:-34874;width:12961;height:268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7XcAA&#10;AADcAAAADwAAAGRycy9kb3ducmV2LnhtbERPzYrCMBC+C/sOYRa8aVpBXbpGWQTBgwf/HmBoZpvS&#10;ZlKaWJu3N8LC3ubj+53NbrStGKj3tWMF+TwDQVw6XXOl4H47zL5A+ICssXVMCiJ52G0/JhsstHvy&#10;hYZrqEQKYV+gAhNCV0jpS0MW/dx1xIn7db3FkGBfSd3jM4XbVi6ybCUt1pwaDHa0N1Q214dVsFjH&#10;mzkdTpk7x3sT/ZA3HHOlpp/jzzeIQGP4F/+5jzrNX67h/Uy6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t7Xc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kondanser, genleşme valfi ve evaporatör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 1 noktasından doymuş buhar olarak çıkan soğutucu akışkan, bir kompresör yardımıyla basıncı arttırılarak kondansere basılır. Yüksek basınçta kompresörden çıkan soğutucu akışkan kondansere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(Yamankaradeniz vd.,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Şekil 3.1.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r>
        <w:rPr>
          <w:rFonts w:ascii="Cambria" w:hAnsi="Cambria"/>
          <w:b w:val="0"/>
          <w:szCs w:val="24"/>
        </w:rPr>
        <w:t>3.2</w:t>
      </w:r>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093"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">
                <v:line id="Düz Bağlayıcı 352" o:spid="_x0000_s1094" style="position:absolute;visibility:visible;mso-wrap-style:square" from="27526,8285" to="83089,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KkcQAAADcAAAADwAAAGRycy9kb3ducmV2LnhtbESPQYvCMBSE78L+h/AW9qapropUUxFF&#10;WLxIVdDjo3m2pc1LabK2++83guBxmJlvmNW6N7V4UOtKywrGowgEcWZ1ybmCy3k/XIBwHlljbZkU&#10;/JGDdfIxWGGsbccpPU4+FwHCLkYFhfdNLKXLCjLoRrYhDt7dtgZ9kG0udYtdgJtaTqJoLg2WHBYK&#10;bGhbUFadfo2CxbbaHcbpwR+vXT3fn2/T0qRWqa/PfrME4an37/Cr/aMVfM8m8DwTj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qRxAAAANwAAAAPAAAAAAAAAAAA&#10;AAAAAKECAABkcnMvZG93bnJldi54bWxQSwUGAAAAAAQABAD5AAAAkgMAAAAA&#10;" strokecolor="#c0504d [3205]" strokeweight="3pt">
                  <v:shadow on="t" color="black" opacity="22937f" origin=",.5" offset="0,.63889mm"/>
                </v:line>
                <v:line id="Düz Bağlayıcı 160" o:spid="_x0000_s1095" style="position:absolute;flip:x;visibility:visible;mso-wrap-style:square" from="27622,-6661" to="276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WGMYAAADcAAAADwAAAGRycy9kb3ducmV2LnhtbESPQWvDMAyF74X9B6PBbo3TFrqR1S1t&#10;oFAYFJLtspuItThrLIfYa7N/Px0Ku0m8p/c+bXaT79WVxtgFNrDIclDETbAdtwY+3o/zF1AxIVvs&#10;A5OBX4qw2z7MNljYcOOKrnVqlYRwLNCAS2kotI6NI48xCwOxaF9h9JhkHVttR7xJuO/1Ms/X2mPH&#10;0uBwoNJRc6l/vIH6XL3tF6vl9+X0XOlD68rP/FAa8/Q47V9BJZrSv/l+fbKCvxZ8eUYm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VhjGAAAA3AAAAA8AAAAAAAAA&#10;AAAAAAAAoQIAAGRycy9kb3ducmV2LnhtbFBLBQYAAAAABAAEAPkAAACUAwAAAAA=&#10;" strokecolor="#c0504d [3205]" strokeweight="3pt">
                  <v:shadow on="t" color="black" opacity="22937f" origin=",.5" offset="0,.63889mm"/>
                </v:line>
                <v:group id="Grup 161" o:spid="_x0000_s1096" style="position:absolute;left:18838;top:-13443;width:64219;height:24604" coordorigin="41645,-20951" coordsize="64224,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Düz Ok Bağlayıcısı 162" o:spid="_x0000_s1097" type="#_x0000_t32" style="position:absolute;left:54828;top:1870;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dTcEAAADcAAAADwAAAGRycy9kb3ducmV2LnhtbERPTYvCMBC9L/gfwgje1lQPIl1jKULF&#10;wwpuXfE6NGNbbCalydbqr98Igrd5vM9ZJYNpRE+dqy0rmE0jEMSF1TWXCn6P2ecShPPIGhvLpOBO&#10;DpL16GOFsbY3/qE+96UIIexiVFB538ZSuqIig25qW+LAXWxn0AfYlVJ3eAvhppHzKFpIgzWHhgpb&#10;2lRUXPM/o2DYZ+fvTNveHE6PfWr1bJsfT0pNxkP6BcLT4N/il3unw/zFHJ7Ph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11NwQAAANwAAAAPAAAAAAAAAAAAAAAA&#10;AKECAABkcnMvZG93bnJldi54bWxQSwUGAAAAAAQABAD5AAAAjwMAAAAA&#10;" strokecolor="#c0504d [3205]" strokeweight="2pt">
                    <v:stroke endarrow="open"/>
                    <v:shadow on="t" color="black" opacity="24903f" origin=",.5" offset="0,.55556mm"/>
                  </v:shape>
                  <v:shape id="Metin Kutusu 163" o:spid="_x0000_s1098" type="#_x0000_t202" style="position:absolute;left:41645;top:-20951;width:11601;height:24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348AA&#10;AADcAAAADwAAAGRycy9kb3ducmV2LnhtbERPzYrCMBC+C/sOYRa8aVoFXbpGWQTBgwf/HmBoZpvS&#10;ZlKaWJu3N8LC3ubj+53NbrStGKj3tWMF+TwDQVw6XXOl4H47zL5A+ICssXVMCiJ52G0/JhsstHvy&#10;hYZrqEQKYV+gAhNCV0jpS0MW/dx1xIn7db3FkGBfSd3jM4XbVi6ybCUt1pwaDHa0N1Q214dVsFjH&#10;mzkdTpk7x3sT/ZA3HHOlpp/jzzeIQGP4F/+5jzrNXy3h/Uy6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y348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353" o:spid="_x0000_s1099" type="#_x0000_t32" style="position:absolute;left:104788;top:1974;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cisUAAADcAAAADwAAAGRycy9kb3ducmV2LnhtbESPQWvCQBSE70L/w/IKvekmlUpJXSUU&#10;UnqooElDr4/sMwlm34bsNqb99a4geBxm5htmvZ1MJ0YaXGtZQbyIQBBXVrdcK/gusvkrCOeRNXaW&#10;ScEfOdhuHmZrTLQ984HG3NciQNglqKDxvk+kdFVDBt3C9sTBO9rBoA9yqKUe8BzgppPPUbSSBlsO&#10;Cw329N5Qdcp/jYJpl/18ZdqOZl/+71Kr44+8KJV6epzSNxCeJn8P39qfWsHyZQnXM+EI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NcisUAAADcAAAADwAAAAAAAAAA&#10;AAAAAAChAgAAZHJzL2Rvd25yZXYueG1sUEsFBgAAAAAEAAQA+QAAAJMDA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Frekans kontrollü değişken hızlı kompresörlü soğutma sisteminin birinci kanun analizinin yapılmasıyla deneysel ölçümlerden elde edilen sonuçların teorik soğutma sistemi ile kıyaslanması amaçlanmaktadır. Bu maksatla evaporatör sıcaklığı, kondanser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326429"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100"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">
                <v:line id="Düz Bağlayıcı 176" o:spid="_x0000_s1101" style="position:absolute;visibility:visible;mso-wrap-style:square" from="29432,-20789" to="56723,-2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8IAAADcAAAADwAAAGRycy9kb3ducmV2LnhtbERPTWuDQBC9B/oflgn0lqwJxYrNGkJK&#10;oHgpxkB7HNypiu6suBu1/75bKPQ2j/c5h+NiejHR6FrLCnbbCARxZXXLtYJbedkkIJxH1thbJgXf&#10;5OCYPawOmGo7c0HT1dcihLBLUUHj/ZBK6aqGDLqtHYgD92VHgz7AsZZ6xDmEm17uoyiWBlsODQ0O&#10;dG6o6q53oyA5d6/5rsj9+8fcx5fy86k1hVXqcb2cXkB4Wvy/+M/9psP85xh+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8IAAADcAAAADwAAAAAAAAAAAAAA&#10;AAChAgAAZHJzL2Rvd25yZXYueG1sUEsFBgAAAAAEAAQA+QAAAJADAAAAAA==&#10;" strokecolor="#c0504d [3205]" strokeweight="3pt">
                  <v:shadow on="t" color="black" opacity="22937f" origin=",.5" offset="0,.63889mm"/>
                </v:line>
                <v:group id="Grup 172" o:spid="_x0000_s1102" style="position:absolute;left:18859;top:-21927;width:37676;height:23154" coordorigin="41666,-29440" coordsize="37678,2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Düz Ok Bağlayıcısı 173" o:spid="_x0000_s1103" type="#_x0000_t32" style="position:absolute;left:60586;top:-27401;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uC8IAAADcAAAADwAAAGRycy9kb3ducmV2LnhtbERPTYvCMBC9C/6HMAveNHUF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JuC8IAAADcAAAADwAAAAAAAAAAAAAA&#10;AAChAgAAZHJzL2Rvd25yZXYueG1sUEsFBgAAAAAEAAQA+QAAAJADAAAAAA==&#10;" strokecolor="#c0504d [3205]" strokeweight="2pt">
                    <v:stroke endarrow="open"/>
                    <v:shadow on="t" color="black" opacity="24903f" origin=",.5" offset="0,.55556mm"/>
                  </v:shape>
                  <v:shape id="Metin Kutusu 174" o:spid="_x0000_s1104" type="#_x0000_t202" style="position:absolute;left:41666;top:-29440;width:12479;height:231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5SsAA&#10;AADcAAAADwAAAGRycy9kb3ducmV2LnhtbERPzYrCMBC+C/sOYRa8aVoRXbpGWQTBgwf/HmBoZpvS&#10;ZlKaWJu3N8LC3ubj+53NbrStGKj3tWMF+TwDQVw6XXOl4H47zL5A+ICssXVMCiJ52G0/JhsstHvy&#10;hYZrqEQKYV+gAhNCV0jpS0MW/dx1xIn7db3FkGBfSd3jM4XbVi6ybCUt1pwaDHa0N1Q214dVsFjH&#10;mzkdTpk7x3sT/ZA3HHOlpp/jzzeIQGP4F/+5jzrNXy/h/Uy6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y5Ss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175" o:spid="_x0000_s1105" type="#_x0000_t32" style="position:absolute;left:78444;top:-27297;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T5MIAAADcAAAADwAAAGRycy9kb3ducmV2LnhtbERPTYvCMBC9C/6HMAveNHVB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T5MIAAADcAAAADwAAAAAAAAAAAAAA&#10;AAChAgAAZHJzL2Rvd25yZXYueG1sUEsFBgAAAAAEAAQA+QAAAJADA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şekilde gelişmiştir. Bu gelişme, iç enerji, entropi, entalpi, Helmholtz fonksiyonu,</w:t>
      </w:r>
      <w:r>
        <w:rPr>
          <w:rFonts w:ascii="Cambria" w:hAnsi="Cambria"/>
          <w:b w:val="0"/>
          <w:szCs w:val="24"/>
        </w:rPr>
        <w:t xml:space="preserve"> </w:t>
      </w:r>
      <w:r w:rsidRPr="000F5725">
        <w:rPr>
          <w:rFonts w:ascii="Cambria" w:hAnsi="Cambria"/>
          <w:b w:val="0"/>
          <w:szCs w:val="24"/>
        </w:rPr>
        <w:t>Gibbs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(Dingeç, 1996).</w:t>
      </w:r>
    </w:p>
    <w:p w:rsidR="000F5725" w:rsidRPr="00430DF7"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lastRenderedPageBreak/>
        <w:t>Ekserji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belirli bir kısmının mekanik işe dönüştürülebilme fikri Gibbs ve Maxwell’in</w:t>
      </w:r>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doğru birçok çalışmada ekserjinin tam olarak ifadesi termodinamik bir fonksiyondan ibarettir. Bu ifade, kullanılabilir enerji, kullanılabilirlik veya maksimum potansiyel enerji olarak tanımlanabilir (Sciubba vd.,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ekserjiler ihmal edilirse kararlı bir halde bir kontrol hacmi için ekserji denkliği (Bejan,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326429"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106"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">
                <v:group id="Grup 178" o:spid="_x0000_s1107" style="position:absolute;left:16402;top:-26214;width:22276;height:16770" coordorigin="39208,-33730" coordsize="22278,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Düz Ok Bağlayıcısı 179" o:spid="_x0000_s1108" type="#_x0000_t32" style="position:absolute;left:60226;top:-28089;width:252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Z4cIAAADcAAAADwAAAGRycy9kb3ducmV2LnhtbERPTYvCMBC9C/6HMAveNHUPunaNIkIX&#10;DwpuVbwOzWxbtpmUJtbqrzeC4G0e73Pmy85UoqXGlZYVjEcRCOLM6pJzBcdDMvwC4TyyxsoyKbiR&#10;g+Wi35tjrO2Vf6lNfS5CCLsYFRTe17GULivIoBvZmjhwf7Yx6ANscqkbvIZwU8nPKJpIgyWHhgJr&#10;WheU/acXo6DbJedtom1r9qf7bmX1+Cc9nJQafHSrbxCeOv8Wv9wbHeZPZ/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pZ4cIAAADcAAAADwAAAAAAAAAAAAAA&#10;AAChAgAAZHJzL2Rvd25yZXYueG1sUEsFBgAAAAAEAAQA+QAAAJADAAAAAA==&#10;" strokecolor="#c0504d [3205]" strokeweight="2pt">
                    <v:stroke endarrow="open"/>
                    <v:shadow on="t" color="black" opacity="24903f" origin=",.5" offset="0,.55556mm"/>
                  </v:shape>
                  <v:shape id="Metin Kutusu 180" o:spid="_x0000_s1109" type="#_x0000_t202" style="position:absolute;left:39208;top:-33730;width:15723;height:167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PbsMA&#10;AADcAAAADwAAAGRycy9kb3ducmV2LnhtbESPQW/CMAyF75P2HyJP2m2k5bChjoAQEhIHDhvwA6zG&#10;a6o2TtWE0vz7+YDEzdZ7fu/zejv7Xk00xjawgXJRgCKug225MXC9HD5WoGJCttgHJgOZImw3ry9r&#10;rGy48y9N59QoCeFYoQGX0lBpHWtHHuMiDMSi/YXRY5J1bLQd8S7hvtfLovjUHluWBocD7R3V3fnm&#10;DSy/8sWdDqci/ORrl+NUdpxLY97f5t03qERzepof10cr+CvBl2dkAr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LPbs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line id="Düz Bağlayıcı 182" o:spid="_x0000_s1110" style="position:absolute;visibility:visible;mso-wrap-style:square" from="29240,-21837" to="3867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IN8IAAADcAAAADwAAAGRycy9kb3ducmV2LnhtbERPTWvCQBC9F/wPywje6iYiEmI2IhGh&#10;eClRQY9DdkyC2dmQ3Zr033cLhd7m8T4n202mEy8aXGtZQbyMQBBXVrdcK7heju8JCOeRNXaWScE3&#10;Odjls7cMU21HLul19rUIIexSVNB436dSuqohg25pe+LAPexg0Ac41FIPOIZw08lVFG2kwZZDQ4M9&#10;FQ1Vz/OXUZAUz8MpLk/+8zZ2m+Plvm5NaZVazKf9FoSnyf+L/9wfOsxPVvD7TL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cIN8IAAADcAAAADwAAAAAAAAAAAAAA&#10;AAChAgAAZHJzL2Rvd25yZXYueG1sUEsFBgAAAAAEAAQA+QAAAJADA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ekserjileri, e özgül ekserjiyi,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entropi üretimini temsil etmektedir. Çıkan indisi çıkışı, giren indisi ise girişi göstermektedir.</w:t>
      </w:r>
      <w:r w:rsidR="00D120EE" w:rsidRPr="00430DF7">
        <w:rPr>
          <w:rFonts w:ascii="Cambria" w:hAnsi="Cambria"/>
          <w:b w:val="0"/>
          <w:szCs w:val="24"/>
        </w:rPr>
        <w:t xml:space="preserve"> Elde edilen verlerden hesaplanan değerler Çizelge 3.1’de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r>
        <w:rPr>
          <w:rFonts w:ascii="Cambria" w:hAnsi="Cambria"/>
          <w:b w:val="0"/>
          <w:szCs w:val="24"/>
        </w:rPr>
        <w:t>3.1</w:t>
      </w:r>
      <w:r w:rsidRPr="00D120EE">
        <w:rPr>
          <w:rFonts w:ascii="Cambria" w:hAnsi="Cambria"/>
          <w:b w:val="0"/>
          <w:szCs w:val="24"/>
        </w:rPr>
        <w:t xml:space="preserve">. </w:t>
      </w:r>
      <w:r>
        <w:rPr>
          <w:rFonts w:ascii="Cambria" w:hAnsi="Cambria"/>
          <w:b w:val="0"/>
          <w:szCs w:val="24"/>
        </w:rPr>
        <w:t>Hesaplanan ekserji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Ekserji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 xml:space="preserve">Kondanser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1936" behindDoc="0" locked="0" layoutInCell="1" allowOverlap="1">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AB007C" w:rsidRDefault="00AB007C"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83" o:spid="_x0000_s1111" style="position:absolute;left:0;text-align:left;margin-left:-104pt;margin-top:-68.7pt;width:574.05pt;height:72.7pt;z-index:252071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">
                <v:shape id="Metin Kutusu 185" o:spid="_x0000_s1112"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x1sEA&#10;AADcAAAADwAAAGRycy9kb3ducmV2LnhtbERPTWsCMRC9F/ofwhR6q1mllWU1ihUET0LVS2/TzbhZ&#10;3Ey2yajrv28Khd7m8T5nvhx8p64UUxvYwHhUgCKug225MXA8bF5KUEmQLXaBycCdEiwXjw9zrGy4&#10;8Qdd99KoHMKpQgNOpK+0TrUjj2kUeuLMnUL0KBnGRtuItxzuOz0piqn22HJucNjT2lF93l+8gVek&#10;XW/le/UZ3GT6dXiPm61EY56fhtUMlNAg/+I/99bm+eUb/D6TL9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qsdbBAAAA3A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w:txbxContent>
                      <w:p w:rsidR="00AB007C" w:rsidRDefault="00AB007C"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113"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8x8AA&#10;AADcAAAADwAAAGRycy9kb3ducmV2LnhtbERPTWsCMRC9C/0PYQq9abYebFiNIkppwZNb8Txsxs3q&#10;ZrIkqbv9941Q6G0e73NWm9F14k4htp41vM4KEMS1Ny03Gk5f71MFIiZkg51n0vBDETbrp8kKS+MH&#10;PtK9So3IIRxL1GBT6kspY23JYZz5njhzFx8cpgxDI03AIYe7Ts6LYiEdtpwbLPa0s1Tfqm+n4aCK&#10;YzRzpfZD1X7YdN6/hetV65fncbsEkWhM/+I/96fJ89UCHs/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T8x8AAAADcAAAADwAAAAAAAAAAAAAAAACYAgAAZHJzL2Rvd25y&#10;ZXYueG1sUEsFBgAAAAAEAAQA9QAAAIUDAAAAAA==&#10;" adj="239,6311" strokecolor="#c0504d [3205]" strokeweight="3pt">
                  <v:shadow on="t" color="black" opacity="22937f" origin=",.5" offset="0,.63889mm"/>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farklı soğutma yüklerinde yapılan incelemeler sonucu evaporatör kapasitesi,</w:t>
      </w:r>
      <w:r>
        <w:rPr>
          <w:rFonts w:ascii="Cambria" w:hAnsi="Cambria"/>
          <w:b w:val="0"/>
          <w:szCs w:val="24"/>
        </w:rPr>
        <w:t xml:space="preserve"> </w:t>
      </w:r>
      <w:r w:rsidRPr="000F5725">
        <w:rPr>
          <w:rFonts w:ascii="Cambria" w:hAnsi="Cambria"/>
          <w:b w:val="0"/>
          <w:szCs w:val="24"/>
        </w:rPr>
        <w:t>kompresör kapasitesi, kondanser kapasitesi, COP, volümetrik verim, izentropik</w:t>
      </w:r>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da artış göstermektedir (Şekil 4.1,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Bunların yanında kompresör frekansı ile kondanserdeki</w:t>
      </w:r>
      <w:r>
        <w:rPr>
          <w:rFonts w:ascii="Cambria" w:hAnsi="Cambria"/>
          <w:b w:val="0"/>
          <w:szCs w:val="24"/>
        </w:rPr>
        <w:t xml:space="preserve"> </w:t>
      </w:r>
      <w:r w:rsidRPr="000F5725">
        <w:rPr>
          <w:rFonts w:ascii="Cambria" w:hAnsi="Cambria"/>
          <w:b w:val="0"/>
          <w:szCs w:val="24"/>
        </w:rPr>
        <w:t xml:space="preserve">yoğuşma ve evaporatördeki buharlaşma sıcaklıklarının değişimi </w:t>
      </w:r>
      <w:r>
        <w:rPr>
          <w:rFonts w:ascii="Cambria" w:hAnsi="Cambria"/>
          <w:b w:val="0"/>
          <w:szCs w:val="24"/>
        </w:rPr>
        <w:t xml:space="preserve">de sistem performansı açısından büyük önem arz etmektedir. Komresör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yoğuşma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4.1.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4.2. Kompresör frekansı </w:t>
      </w:r>
      <w:r w:rsidR="004A5758">
        <w:rPr>
          <w:rFonts w:ascii="Cambria" w:hAnsi="Cambria"/>
          <w:b w:val="0"/>
          <w:szCs w:val="24"/>
        </w:rPr>
        <w:t xml:space="preserve">nın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r w:rsidR="00AB007C">
                                  <w:rPr>
                                    <w:rFonts w:ascii="Cambria" w:hAnsi="Cambria"/>
                                  </w:rPr>
                                  <w:t>..</w:t>
                                </w:r>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114"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">
                <v:group id="Grup 187" o:spid="_x0000_s1115" style="position:absolute;top:749;width:23529;height:24028" coordorigin="20002,-22041" coordsize="23530,2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Düz Bağlayıcı 356" o:spid="_x0000_s1116" style="position:absolute;visibility:visible;mso-wrap-style:square" from="28765,1818" to="43533,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B9cEAAADcAAAADwAAAGRycy9kb3ducmV2LnhtbESP0YrCMBRE3wX/IVzBN01VLFKNIoq6&#10;yL5Y/YBLc22LzU1pYq1/vxGEfRxm5gyz2nSmEi01rrSsYDKOQBBnVpecK7hdD6MFCOeRNVaWScGb&#10;HGzW/d4KE21ffKE29bkIEHYJKii8rxMpXVaQQTe2NXHw7rYx6INscqkbfAW4qeQ0imJpsOSwUGBN&#10;u4KyR/o0Cp7+ROm+bH8vJjvuKa7O6cSiUsNBt12C8NT5//C3/aMVzOYxfM6E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0H1wQAAANwAAAAPAAAAAAAAAAAAAAAA&#10;AKECAABkcnMvZG93bnJldi54bWxQSwUGAAAAAAQABAD5AAAAjwMAAAAA&#10;" strokecolor="#c0504d [3205]" strokeweight="3pt">
                    <v:stroke endarrow="open"/>
                    <v:shadow on="t" color="black" opacity="22937f" origin=",.5" offset="0,.63889mm"/>
                  </v:line>
                  <v:line id="Düz Bağlayıcı 191" o:spid="_x0000_s1117" style="position:absolute;visibility:visible;mso-wrap-style:square" from="29240,-21837" to="4112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N+sAAAADcAAAADwAAAGRycy9kb3ducmV2LnhtbERPzWrCQBC+C32HZQrezCYepI3ZiFSq&#10;Unpx9QGG7JgEs7Mhu8b07btCobf5+H6n2Ey2EyMNvnWsIEtSEMSVMy3XCi7nz8UbCB+QDXaOScEP&#10;ediUL7MCc+MefKJRh1rEEPY5KmhC6HMpfdWQRZ+4njhyVzdYDBEOtTQDPmK47eQyTVfSYsuxocGe&#10;PhqqbvpuFdzDgfSuHb9PttrvaNV96cyhUvPXabsGEWgK/+I/99HE+e8ZPJ+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TDfrAAAAA3AAAAA8AAAAAAAAAAAAAAAAA&#10;oQIAAGRycy9kb3ducmV2LnhtbFBLBQYAAAAABAAEAPkAAACOAwAAAAA=&#10;" strokecolor="#c0504d [3205]" strokeweight="3pt">
                    <v:stroke endarrow="open"/>
                    <v:shadow on="t" color="black" opacity="22937f" origin=",.5" offset="0,.63889mm"/>
                  </v:line>
                  <v:shape id="Metin Kutusu 190" o:spid="_x0000_s1118" type="#_x0000_t202" style="position:absolute;left:20002;top:-22041;width:11600;height:240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Zs8QA&#10;AADcAAAADwAAAGRycy9kb3ducmV2LnhtbESPQW/CMAyF75P4D5GRuI20HNjWEdA0CYkDhw34AVbj&#10;NVUbp2qy0vx7fJi0m633/N7n3WH2vZpojG1gA+W6AEVcB9tyY+B2PT6/gooJ2WIfmAxkinDYL552&#10;WNlw52+aLqlREsKxQgMupaHSOtaOPMZ1GIhF+wmjxyTr2Gg74l3Cfa83RbHVHluWBocDfTqqu8uv&#10;N7B5yVd3Pp6L8JVvXY5T2XEujVkt5493UInm9G/+uz5ZwX8TfHlGJ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WbP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r w:rsidR="00AB007C">
                            <w:rPr>
                              <w:rFonts w:ascii="Cambria" w:hAnsi="Cambria"/>
                            </w:rPr>
                            <w:t>..</w:t>
                          </w:r>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shape id="AutoShape 400" o:spid="_x0000_s1119" type="#_x0000_t87" style="position:absolute;left:21527;top:-190;width:107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SscA&#10;AADcAAAADwAAAGRycy9kb3ducmV2LnhtbESPQWvCQBSE70L/w/IKvemmWq3ErFItQj0UibbF42v2&#10;mYRm34bsGuO/d4WCx2FmvmGSRWcq0VLjSssKngcRCOLM6pJzBV/7dX8KwnlkjZVlUnAhB4v5Qy/B&#10;WNszp9TufC4ChF2MCgrv61hKlxVk0A1sTRy8o20M+iCbXOoGzwFuKjmMook0WHJYKLCmVUHZ3+5k&#10;FEyW/Pn9mv5sf4+bVbrev28O08tYqafH7m0GwlPn7+H/9odWMBq/wO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YkrHAAAA3AAAAA8AAAAAAAAAAAAAAAAAmAIAAGRy&#10;cy9kb3ducmV2LnhtbFBLBQYAAAAABAAEAPUAAACMAwAAAAA=&#10;" adj="3207" strokecolor="#c0504d [3205]" strokeweight="2pt">
                  <v:shadow on="t" color="black" opacity="24903f" origin=",.5" offset="0,.55556mm"/>
                </v:shape>
                <v:shape id="AutoShape 400" o:spid="_x0000_s1120" type="#_x0000_t87" style="position:absolute;left:24103;top:23743;width:107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lcQA&#10;AADcAAAADwAAAGRycy9kb3ducmV2LnhtbESPT2vCQBTE7wW/w/IEb3Xjn9YQXUWEghShdPXg8ZF9&#10;JsHs25jdxvjtu0Khx2FmfsOsNr2tRUetrxwrmIwTEMS5MxUXCk7Hj9cUhA/IBmvHpOBBHjbrwcsK&#10;M+Pu/E2dDoWIEPYZKihDaDIpfV6SRT92DXH0Lq61GKJsC2lavEe4reU0Sd6lxYrjQokN7UrKr/rH&#10;KtBuTvpL76a+ux00p8k5/bRzpUbDfrsEEagP/+G/9t4omL0t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ZXEAAAA3AAAAA8AAAAAAAAAAAAAAAAAmAIAAGRycy9k&#10;b3ducmV2LnhtbFBLBQYAAAAABAAEAPUAAACJAwAAAAA=&#10;" adj="3856" strokecolor="#c0504d [3205]" strokeweight="2pt">
                  <v:shadow on="t" color="black" opacity="24903f" origin=",.5" offset="0,.55556mm"/>
                </v:shape>
              </v:group>
            </w:pict>
          </mc:Fallback>
        </mc:AlternateContent>
      </w:r>
      <w:r w:rsidR="000F5725" w:rsidRPr="000F5725">
        <w:rPr>
          <w:rFonts w:ascii="Cambria" w:hAnsi="Cambria"/>
          <w:b w:val="0"/>
          <w:szCs w:val="24"/>
        </w:rPr>
        <w:t>Şekil 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 evaporatör, kompresör ve kondanser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r w:rsidR="000F5725" w:rsidRPr="000F5725">
        <w:rPr>
          <w:rFonts w:ascii="Cambria" w:hAnsi="Cambria"/>
          <w:b w:val="0"/>
          <w:szCs w:val="24"/>
        </w:rPr>
        <w:t>kondanser kapasitesinde olduğu görülmektedir. Kondanserdeki artış oranını</w:t>
      </w:r>
      <w:r w:rsidR="000F5725">
        <w:rPr>
          <w:rFonts w:ascii="Cambria" w:hAnsi="Cambria"/>
          <w:b w:val="0"/>
          <w:szCs w:val="24"/>
        </w:rPr>
        <w:t xml:space="preserve"> </w:t>
      </w:r>
      <w:r w:rsidR="000F5725" w:rsidRPr="000F5725">
        <w:rPr>
          <w:rFonts w:ascii="Cambria" w:hAnsi="Cambria"/>
          <w:b w:val="0"/>
          <w:szCs w:val="24"/>
        </w:rPr>
        <w:t>kompresör ve evaporatör izlemektedir. Kondanserdeki artışın fazla olmasının nedeni,</w:t>
      </w:r>
      <w:r w:rsidR="000F5725">
        <w:rPr>
          <w:rFonts w:ascii="Cambria" w:hAnsi="Cambria"/>
          <w:b w:val="0"/>
          <w:szCs w:val="24"/>
        </w:rPr>
        <w:t xml:space="preserve"> </w:t>
      </w:r>
      <w:r w:rsidR="000F5725" w:rsidRPr="000F5725">
        <w:rPr>
          <w:rFonts w:ascii="Cambria" w:hAnsi="Cambria"/>
          <w:b w:val="0"/>
          <w:szCs w:val="24"/>
        </w:rPr>
        <w:t>kapasitesinin kompresör ile evaporatör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w:t>
      </w:r>
      <w:r>
        <w:rPr>
          <w:rFonts w:ascii="Cambria" w:hAnsi="Cambria"/>
          <w:b w:val="0"/>
          <w:szCs w:val="24"/>
        </w:rPr>
        <w:t>3</w:t>
      </w:r>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paralel olarak hız ile beraber yoğuşma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Örneğin kompresör frekansı 35 Hz’den 50 Hz’ye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göstermiştir. Bunların yanında volümetrik verim, izentropik verim ve mekanik ve</w:t>
      </w:r>
      <w:r>
        <w:rPr>
          <w:rFonts w:ascii="Cambria" w:hAnsi="Cambria"/>
          <w:b w:val="0"/>
          <w:szCs w:val="24"/>
        </w:rPr>
        <w:t xml:space="preserve"> </w:t>
      </w:r>
      <w:r w:rsidRPr="00544CB9">
        <w:rPr>
          <w:rFonts w:ascii="Cambria" w:hAnsi="Cambria"/>
          <w:b w:val="0"/>
          <w:szCs w:val="24"/>
        </w:rPr>
        <w:t>elektrik verim değerlerinde hız ile beraber azalma söz konusudur. Volümetrik</w:t>
      </w:r>
      <w:r>
        <w:rPr>
          <w:rFonts w:ascii="Cambria" w:hAnsi="Cambria"/>
          <w:b w:val="0"/>
          <w:szCs w:val="24"/>
        </w:rPr>
        <w:t xml:space="preserve"> </w:t>
      </w:r>
      <w:r w:rsidRPr="00544CB9">
        <w:rPr>
          <w:rFonts w:ascii="Cambria" w:hAnsi="Cambria"/>
          <w:b w:val="0"/>
          <w:szCs w:val="24"/>
        </w:rPr>
        <w:t>verimin düşmesi, evaporatörden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artmasına bağlıdır. Volümetrik verimi etkileyen diğer faktörler, emme ve basma</w:t>
      </w:r>
      <w:r>
        <w:rPr>
          <w:rFonts w:ascii="Cambria" w:hAnsi="Cambria"/>
          <w:b w:val="0"/>
          <w:szCs w:val="24"/>
        </w:rPr>
        <w:t xml:space="preserve"> </w:t>
      </w:r>
      <w:r w:rsidRPr="00544CB9">
        <w:rPr>
          <w:rFonts w:ascii="Cambria" w:hAnsi="Cambria"/>
          <w:b w:val="0"/>
          <w:szCs w:val="24"/>
        </w:rPr>
        <w:t>hattındaki basınç düşmeleri, piston sekmanlarında ve emme ile basma hattında</w:t>
      </w:r>
      <w:r>
        <w:rPr>
          <w:rFonts w:ascii="Cambria" w:hAnsi="Cambria"/>
          <w:b w:val="0"/>
          <w:szCs w:val="24"/>
        </w:rPr>
        <w:t xml:space="preserve"> </w:t>
      </w:r>
      <w:r w:rsidRPr="00544CB9">
        <w:rPr>
          <w:rFonts w:ascii="Cambria" w:hAnsi="Cambria"/>
          <w:b w:val="0"/>
          <w:szCs w:val="24"/>
        </w:rPr>
        <w:t>meydana gelen kaçaklardır (Tassou ve Qureshi, 1998; Stouffs vd., 2001). Benamer</w:t>
      </w:r>
      <w:r>
        <w:rPr>
          <w:rFonts w:ascii="Cambria" w:hAnsi="Cambria"/>
          <w:b w:val="0"/>
          <w:szCs w:val="24"/>
        </w:rPr>
        <w:t xml:space="preserve"> </w:t>
      </w:r>
      <w:r w:rsidRPr="00544CB9">
        <w:rPr>
          <w:rFonts w:ascii="Cambria" w:hAnsi="Cambria"/>
          <w:b w:val="0"/>
          <w:szCs w:val="24"/>
        </w:rPr>
        <w:t>ve Clodic (1999b), volümetrik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 arttıkça basma sıcaklığında da artış olduğu için izentropik verim</w:t>
      </w:r>
      <w:r>
        <w:rPr>
          <w:rFonts w:ascii="Cambria" w:hAnsi="Cambria"/>
          <w:b w:val="0"/>
          <w:szCs w:val="24"/>
        </w:rPr>
        <w:t xml:space="preserve"> </w:t>
      </w:r>
      <w:r w:rsidRPr="00544CB9">
        <w:rPr>
          <w:rFonts w:ascii="Cambria" w:hAnsi="Cambria"/>
          <w:b w:val="0"/>
          <w:szCs w:val="24"/>
        </w:rPr>
        <w:t>değeri azalmıştır. İzentropik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kaçakların hız ile beraber artması izentropik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 2002).</w:t>
      </w:r>
      <w:r w:rsidR="005B7F7A">
        <w:rPr>
          <w:rFonts w:ascii="Cambria" w:hAnsi="Cambria"/>
          <w:b w:val="0"/>
          <w:szCs w:val="24"/>
        </w:rPr>
        <w:t xml:space="preserve"> Bu nedenle kompresörlerde kullanılan yağlardfa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Tüm soğutma yüklerinde, kompresör frekansı arttıkça kondanser, evaporatör ve</w:t>
      </w:r>
      <w:r>
        <w:rPr>
          <w:rFonts w:ascii="Cambria" w:hAnsi="Cambria"/>
          <w:b w:val="0"/>
          <w:szCs w:val="24"/>
        </w:rPr>
        <w:t xml:space="preserve"> </w:t>
      </w:r>
      <w:r w:rsidRPr="00544CB9">
        <w:rPr>
          <w:rFonts w:ascii="Cambria" w:hAnsi="Cambria"/>
          <w:b w:val="0"/>
          <w:szCs w:val="24"/>
        </w:rPr>
        <w:t xml:space="preserve">kompresör kapasitelerde artmıştır. Teorik hesaplamalarda kondanser </w:t>
      </w:r>
      <w:r w:rsidRPr="00544CB9">
        <w:rPr>
          <w:rFonts w:ascii="Cambria" w:hAnsi="Cambria"/>
          <w:b w:val="0"/>
          <w:szCs w:val="24"/>
        </w:rPr>
        <w:lastRenderedPageBreak/>
        <w:t>kapasitesi</w:t>
      </w:r>
      <w:r>
        <w:rPr>
          <w:rFonts w:ascii="Cambria" w:hAnsi="Cambria"/>
          <w:b w:val="0"/>
          <w:szCs w:val="24"/>
        </w:rPr>
        <w:t xml:space="preserve"> </w:t>
      </w:r>
      <w:r w:rsidRPr="00544CB9">
        <w:rPr>
          <w:rFonts w:ascii="Cambria" w:hAnsi="Cambria"/>
          <w:b w:val="0"/>
          <w:szCs w:val="24"/>
        </w:rPr>
        <w:t>kompresör ve evaporatör kapasitelerinin toplamı olarak kabul edilmektedir. Fakat</w:t>
      </w:r>
      <w:r>
        <w:rPr>
          <w:rFonts w:ascii="Cambria" w:hAnsi="Cambria"/>
          <w:b w:val="0"/>
          <w:szCs w:val="24"/>
        </w:rPr>
        <w:t xml:space="preserve"> </w:t>
      </w:r>
      <w:r w:rsidRPr="00544CB9">
        <w:rPr>
          <w:rFonts w:ascii="Cambria" w:hAnsi="Cambria"/>
          <w:b w:val="0"/>
          <w:szCs w:val="24"/>
        </w:rPr>
        <w:t>deneysel sonuçlara göre kompresör ve evaporatör kapasitelerinin toplamı kondanser</w:t>
      </w:r>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8080" behindDoc="0" locked="0" layoutInCell="1" allowOverlap="1">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58" o:spid="_x0000_s1121" style="position:absolute;left:0;text-align:left;margin-left:-100.65pt;margin-top:-67.15pt;width:574.05pt;height:66.7pt;z-index:252078080;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">
                <v:shape id="Metin Kutusu 359" o:spid="_x0000_s1122" type="#_x0000_t202" style="position:absolute;left:-20297;top:-547;width:41786;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5dcQA&#10;AADcAAAADwAAAGRycy9kb3ducmV2LnhtbESPQUsDMRSE74L/ITyhN5u1raWumy1VKPQk2Hrp7bl5&#10;bhY3L2vybLf/3giCx2FmvmGq9eh7daKYusAG7qYFKOIm2I5bA2+H7e0KVBJki31gMnChBOv6+qrC&#10;0oYzv9JpL63KEE4lGnAiQ6l1ahx5TNMwEGfvI0SPkmVstY14znDf61lRLLXHjvOCw4GeHTWf+29v&#10;YIH0Mlj52hyDmy3fD09xu5NozORm3DyCEhrlP/zX3lkD8/sH+D2Tj4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XX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0" o:spid="_x0000_s1123" type="#_x0000_t87" style="position:absolute;left:167;top:-19199;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5WMEA&#10;AADcAAAADwAAAGRycy9kb3ducmV2LnhtbERPTYvCMBC9C/6HMAvebLoqsnaNIorgSVi7HryNzdiW&#10;bSYliVr99ZuD4PHxvufLzjTiRs7XlhV8JikI4sLqmksFv/l2+AXCB2SNjWVS8CAPy0W/N8dM2zv/&#10;0O0QShFD2GeooAqhzaT0RUUGfWJb4shdrDMYInSl1A7vMdw0cpSmU2mw5thQYUvrioq/w9Uo2Mz2&#10;9jo5mef53KTbo7vks9zlSg0+utU3iEBdeItf7p1WMJ7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eVjBAAAA3AAAAA8AAAAAAAAAAAAAAAAAmAIAAGRycy9kb3du&#10;cmV2LnhtbFBLBQYAAAAABAAEAPUAAACGAwAAAAA=&#10;" adj="239,10006" strokecolor="#c0504d [3205]" strokeweight="3pt">
                  <v:shadow on="t" color="black" opacity="22937f" origin=",.5" offset="0,.63889mm"/>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analizi bulunmaktadır. Bunlardan Renno ve Aprea (2007), R407c soğutucu akışkanı</w:t>
      </w:r>
      <w:r>
        <w:rPr>
          <w:rFonts w:ascii="Cambria" w:hAnsi="Cambria"/>
          <w:b w:val="0"/>
          <w:szCs w:val="24"/>
        </w:rPr>
        <w:t xml:space="preserve"> </w:t>
      </w:r>
      <w:r w:rsidRPr="00544CB9">
        <w:rPr>
          <w:rFonts w:ascii="Cambria" w:hAnsi="Cambria"/>
          <w:b w:val="0"/>
          <w:szCs w:val="24"/>
        </w:rPr>
        <w:t>ile çalışan ve yarı hermetik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sağlamış olup bu kıyaslamayı 50 Hz değerine göre yapmıştır. Buzelin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kıyasla % 35.24’lük bir enerji tasarrufu sağladığını belirtmiştir. Wicks (2000), R12</w:t>
      </w:r>
      <w:r>
        <w:rPr>
          <w:rFonts w:ascii="Cambria" w:hAnsi="Cambria"/>
          <w:b w:val="0"/>
          <w:szCs w:val="24"/>
        </w:rPr>
        <w:t xml:space="preserve"> </w:t>
      </w:r>
      <w:r w:rsidRPr="00544CB9">
        <w:rPr>
          <w:rFonts w:ascii="Cambria" w:hAnsi="Cambria"/>
          <w:b w:val="0"/>
          <w:szCs w:val="24"/>
        </w:rPr>
        <w:t>ile çalışan soğutma sisteminde sarmal (scroll)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Kompresör frekansı düştükçe mekanik, elektrik, volümetrik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r w:rsidRPr="00544CB9">
        <w:rPr>
          <w:rFonts w:ascii="Cambria" w:hAnsi="Cambria"/>
          <w:b w:val="0"/>
          <w:szCs w:val="24"/>
        </w:rPr>
        <w:t>Aprea vd. (2006)’ne göre sarmal (scroll) kompresörlerde frekans değeri 15</w:t>
      </w:r>
      <w:r>
        <w:rPr>
          <w:rFonts w:ascii="Cambria" w:hAnsi="Cambria"/>
          <w:b w:val="0"/>
          <w:szCs w:val="24"/>
        </w:rPr>
        <w:t xml:space="preserve"> </w:t>
      </w:r>
      <w:r w:rsidRPr="00544CB9">
        <w:rPr>
          <w:rFonts w:ascii="Cambria" w:hAnsi="Cambria"/>
          <w:b w:val="0"/>
          <w:szCs w:val="24"/>
        </w:rPr>
        <w:t>Hz’lere kadar düşebilmesine rağmen yarı hermetik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zamanda Shao vd., (2004), Benamer ve Clodic, (1999a, b), Sarntichartsak vd.,</w:t>
      </w:r>
      <w:r>
        <w:rPr>
          <w:rFonts w:ascii="Cambria" w:hAnsi="Cambria"/>
          <w:b w:val="0"/>
          <w:szCs w:val="24"/>
        </w:rPr>
        <w:t xml:space="preserve"> </w:t>
      </w:r>
      <w:r w:rsidRPr="00544CB9">
        <w:rPr>
          <w:rFonts w:ascii="Cambria" w:hAnsi="Cambria"/>
          <w:b w:val="0"/>
          <w:szCs w:val="24"/>
        </w:rPr>
        <w:t>(2006) düşük frekanslarda yarı hermetik kompresörler için 30 Hz’nin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BC1620" w:rsidP="001D0C9D">
      <w:pPr>
        <w:pStyle w:val="GvdeMetni2"/>
        <w:tabs>
          <w:tab w:val="clear" w:pos="426"/>
        </w:tabs>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107776" behindDoc="0" locked="0" layoutInCell="1" allowOverlap="1">
                <wp:simplePos x="0" y="0"/>
                <wp:positionH relativeFrom="column">
                  <wp:posOffset>855345</wp:posOffset>
                </wp:positionH>
                <wp:positionV relativeFrom="paragraph">
                  <wp:posOffset>-728980</wp:posOffset>
                </wp:positionV>
                <wp:extent cx="4724400" cy="6991350"/>
                <wp:effectExtent l="57150" t="38100" r="76200" b="9525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6991350"/>
                          <a:chOff x="0" y="0"/>
                          <a:chExt cx="4724400" cy="6991350"/>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44" name="Düz Ok Bağlayıcısı 344"/>
                        <wps:cNvCnPr/>
                        <wps:spPr>
                          <a:xfrm>
                            <a:off x="2209800" y="1362075"/>
                            <a:ext cx="1428750" cy="5629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F3AB1" w:rsidRDefault="003F3AB1"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rsidR="003F3AB1" w:rsidRDefault="003F3AB1" w:rsidP="00430DF7">
                              <w:pPr>
                                <w:spacing w:after="0" w:line="240" w:lineRule="auto"/>
                                <w:rPr>
                                  <w:rFonts w:ascii="Cambria" w:hAnsi="Cambria"/>
                                  <w:b/>
                                </w:rPr>
                              </w:pPr>
                            </w:p>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124" style="position:absolute;left:0;text-align:left;margin-left:67.35pt;margin-top:-57.4pt;width:372pt;height:550.5pt;z-index:252107776;mso-width-relative:margin;mso-height-relative:margin" coordsize="47244,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">
                <v:shape id="Düz Ok Bağlayıcısı 15" o:spid="_x0000_s1125" type="#_x0000_t32" style="position:absolute;left:6858;top:13620;width:7620;height:44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W5MEAAADbAAAADwAAAGRycy9kb3ducmV2LnhtbERPyWrDMBC9B/oPYgq9hFpOaULsWA7B&#10;0NJTyVJyHqyJZWKNjKU47t9XhUJv83jrFNvJdmKkwbeOFSySFARx7XTLjYKv09vzGoQPyBo7x6Tg&#10;mzxsy4dZgbl2dz7QeAyNiCHsc1RgQuhzKX1tyKJPXE8cuYsbLIYIh0bqAe8x3HbyJU1X0mLLscFg&#10;T5Wh+nq8WQXr6n1/zsZ6vvj0TUCTVa++q5R6epx2GxCBpvAv/nN/6Dh/Cb+/xAN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lbkwQAAANsAAAAPAAAAAAAAAAAAAAAA&#10;AKECAABkcnMvZG93bnJldi54bWxQSwUGAAAAAAQABAD5AAAAjwMAAAAA&#10;" strokecolor="#c0504d [3205]" strokeweight="2pt">
                  <v:stroke endarrow="open"/>
                  <v:shadow on="t" color="black" opacity="24903f" origin=",.5" offset="0,.55556mm"/>
                </v:shape>
                <v:shape id="Düz Ok Bağlayıcısı 344" o:spid="_x0000_s1126" type="#_x0000_t32" style="position:absolute;left:22098;top:13620;width:14287;height:56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2s8UAAADcAAAADwAAAGRycy9kb3ducmV2LnhtbESP3WoCMRSE7wXfIRyhN6Vm/aGUrVFE&#10;KUirSG3p9WFzdrOYnCybdF3fvhEKXg4z8w2zWPXOio7aUHtWMBlnIIgLr2uuFHx/vT29gAgRWaP1&#10;TAquFGC1HA4WmGt/4U/qTrESCcIhRwUmxiaXMhSGHIaxb4iTV/rWYUyyraRu8ZLgzspplj1LhzWn&#10;BYMNbQwV59OvUzCN5e7wYfbde8HWHtfbkh5/jko9jPr1K4hIfbyH/9s7rWA2n8P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C2s8UAAADcAAAADwAAAAAAAAAA&#10;AAAAAAChAgAAZHJzL2Rvd25yZXYueG1sUEsFBgAAAAAEAAQA+QAAAJMDAAAAAA==&#10;" strokecolor="#c0504d [3205]" strokeweight="2pt">
                  <v:stroke endarrow="open"/>
                  <v:shadow on="t" color="black" opacity="24903f" origin=",.5" offset="0,.55556mm"/>
                </v:shape>
                <v:shape id="Metin Kutusu 8" o:spid="_x0000_s1127" type="#_x0000_t202" style="position:absolute;width:47244;height:1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myb0A&#10;AADaAAAADwAAAGRycy9kb3ducmV2LnhtbERPS2sCMRC+F/wPYYTealYRkdUoWhA8CT4uvU0342Zx&#10;M1mTqW7/vTkUevz43st171v1oJiawAbGowIUcRVsw7WBy3n3MQeVBNliG5gM/FKC9WrwtsTShicf&#10;6XGSWuUQTiUacCJdqXWqHHlMo9ARZ+4aokfJMNbaRnzmcN/qSVHMtMeGc4PDjj4dVbfTjzcwRTp0&#10;Vu6br+Ams+/zNu72Eo15H/abBSihXv7Ff+69NZC35iv5Buj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L0myb0AAADaAAAADwAAAAAAAAAAAAAAAACYAgAAZHJzL2Rvd25yZXYu&#10;eG1sUEsFBgAAAAAEAAQA9QAAAIIDAAAAAA==&#10;" fillcolor="#fbcaa2 [1625]" strokecolor="#f68c36 [3049]">
                  <v:fill color2="#fdefe3 [505]" rotate="t" angle="180" colors="0 #ffbe86;22938f #ffd0aa;1 #ffebdb" focus="100%" type="gradient"/>
                  <v:shadow on="t" color="black" opacity="24903f" origin=",.5" offset="0,.55556mm"/>
                  <v:textbox>
                    <w:txbxContent>
                      <w:p w:rsidR="003F3AB1" w:rsidRDefault="003F3AB1"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rsidR="003F3AB1" w:rsidRDefault="003F3AB1" w:rsidP="00430DF7">
                        <w:pPr>
                          <w:spacing w:after="0" w:line="240" w:lineRule="auto"/>
                          <w:rPr>
                            <w:rFonts w:ascii="Cambria" w:hAnsi="Cambria"/>
                            <w:b/>
                          </w:rPr>
                        </w:pPr>
                      </w:p>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rPr>
        <mc:AlternateContent>
          <mc:Choice Requires="wpg">
            <w:drawing>
              <wp:anchor distT="0" distB="0" distL="114300" distR="114300" simplePos="0" relativeHeight="252080128" behindDoc="0" locked="0" layoutInCell="1" allowOverlap="1">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128"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">
                <v:shape id="Metin Kutusu 362" o:spid="_x0000_s1129" type="#_x0000_t202" style="position:absolute;left:-20297;top:-8403;width:6191;height:1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hucMA&#10;AADcAAAADwAAAGRycy9kb3ducmV2LnhtbESPQWsCMRSE74X+h/AK3mq2qyxlaxRbEDwV1F56e928&#10;bpZuXrbJq27/vREEj8PMfMMsVqPv1ZFi6gIbeJoWoIibYDtuDXwcNo/PoJIgW+wDk4F/SrBa3t8t&#10;sLbhxDs67qVVGcKpRgNOZKi1To0jj2kaBuLsfYfoUbKMrbYRTxnue10WRaU9dpwXHA705qj52f95&#10;A3Ok98HK7/ozuLL6OrzGzVaiMZOHcf0CSmiUW/ja3loDs6qEy5l8BP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uhucMAAADc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3" o:spid="_x0000_s1130" type="#_x0000_t87" style="position:absolute;left:-14247;top:-8403;width:1445;height:1470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3WcQA&#10;AADcAAAADwAAAGRycy9kb3ducmV2LnhtbESPQWsCMRSE7wX/Q3iCF9GsWkRWo4hQ0EMPjV68PTfP&#10;3cXkZdmk7vrvm0Khx2FmvmE2u95Z8aQ21J4VzKYZCOLCm5pLBZfzx2QFIkRkg9YzKXhRgN128LbB&#10;3PiOv+ipYykShEOOCqoYm1zKUFTkMEx9Q5y8u28dxiTbUpoWuwR3Vs6zbCkd1pwWKmzoUFHx0N9O&#10;wTvp8Z06+5nNx7fzzF51fwpaqdGw369BROrjf/ivfTQKF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t1nEAAAA3AAAAA8AAAAAAAAAAAAAAAAAmAIAAGRycy9k&#10;b3ducmV2LnhtbFBLBQYAAAAABAAEAPUAAACJAw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r w:rsidRPr="000E1492">
        <w:rPr>
          <w:rFonts w:ascii="Cambria" w:hAnsi="Cambria"/>
          <w:sz w:val="24"/>
          <w:szCs w:val="24"/>
        </w:rPr>
        <w:t>Alpaut, O.,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76FF3">
        <w:rPr>
          <w:rFonts w:ascii="Cambria" w:hAnsi="Cambria"/>
          <w:sz w:val="24"/>
          <w:szCs w:val="24"/>
        </w:rPr>
        <w:t>Bayarı</w:t>
      </w:r>
      <w:r>
        <w:rPr>
          <w:rFonts w:ascii="Cambria" w:hAnsi="Cambria"/>
          <w:sz w:val="24"/>
          <w:szCs w:val="24"/>
        </w:rPr>
        <w:t xml:space="preserve"> </w:t>
      </w:r>
      <w:r w:rsidRPr="00276FF3">
        <w:rPr>
          <w:rFonts w:ascii="Cambria" w:hAnsi="Cambria"/>
          <w:sz w:val="24"/>
          <w:szCs w:val="24"/>
        </w:rPr>
        <w:t>,C.S., Kurttaş, T.,  Tezcan, L., 1998</w:t>
      </w:r>
      <w:r>
        <w:rPr>
          <w:rFonts w:ascii="Cambria" w:hAnsi="Cambria"/>
          <w:sz w:val="24"/>
          <w:szCs w:val="24"/>
        </w:rPr>
        <w:t>.</w:t>
      </w:r>
      <w:r w:rsidRPr="00276FF3">
        <w:rPr>
          <w:rFonts w:ascii="Cambria" w:hAnsi="Cambria"/>
          <w:sz w:val="24"/>
          <w:szCs w:val="24"/>
        </w:rPr>
        <w:t xml:space="preserve"> Çevresel Izotoplar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 xml:space="preserve">W.,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Benton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7"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 xml:space="preserve">Dupont CO, 2011. Erişim Tarihi: 14.02.2011. </w:t>
      </w:r>
      <w:hyperlink r:id="rId18"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B2350">
        <w:rPr>
          <w:rFonts w:ascii="Cambria" w:hAnsi="Cambria"/>
          <w:sz w:val="24"/>
          <w:szCs w:val="24"/>
        </w:rPr>
        <w:t xml:space="preserve">Goldstein, W.M., </w:t>
      </w:r>
      <w:r>
        <w:rPr>
          <w:rFonts w:ascii="Cambria" w:hAnsi="Cambria"/>
          <w:sz w:val="24"/>
          <w:szCs w:val="24"/>
        </w:rPr>
        <w:t>H</w:t>
      </w:r>
      <w:r w:rsidRPr="002B2350">
        <w:rPr>
          <w:rFonts w:ascii="Cambria" w:hAnsi="Cambria"/>
          <w:sz w:val="24"/>
          <w:szCs w:val="24"/>
        </w:rPr>
        <w:t>ogarth, R. (Eds.)</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University Press,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E1492">
        <w:rPr>
          <w:rFonts w:ascii="Cambria" w:hAnsi="Cambria"/>
          <w:sz w:val="24"/>
          <w:szCs w:val="24"/>
        </w:rPr>
        <w:t>Jaeger, J.C., Cook, N.G.W., 1979. Fundamentals of Rock Mechanics. Chapman and Hall, 593p. London.</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271BF">
        <w:rPr>
          <w:rFonts w:ascii="Cambria" w:hAnsi="Cambria"/>
          <w:sz w:val="24"/>
          <w:szCs w:val="24"/>
        </w:rPr>
        <w:t>Jarayaman, N.I., 1970. An Investigation of Experimental Techniques for Determining the Strength Properties of Rocks. The Pennsylvania State University, M.Sc</w:t>
      </w:r>
      <w:r>
        <w:rPr>
          <w:rFonts w:ascii="Cambria" w:hAnsi="Cambria"/>
          <w:sz w:val="24"/>
          <w:szCs w:val="24"/>
        </w:rPr>
        <w:t xml:space="preserve"> </w:t>
      </w:r>
      <w:r w:rsidRPr="009271BF">
        <w:rPr>
          <w:rFonts w:ascii="Cambria" w:hAnsi="Cambria"/>
          <w:sz w:val="24"/>
          <w:szCs w:val="24"/>
        </w:rPr>
        <w:t>Thesis,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J</w:t>
      </w:r>
      <w:r w:rsidRPr="009271BF">
        <w:rPr>
          <w:rFonts w:ascii="Cambria" w:hAnsi="Cambria"/>
          <w:sz w:val="24"/>
          <w:szCs w:val="24"/>
        </w:rPr>
        <w:t>enkins, D.P.</w:t>
      </w:r>
      <w:r>
        <w:rPr>
          <w:rFonts w:ascii="Cambria" w:hAnsi="Cambria"/>
          <w:sz w:val="24"/>
          <w:szCs w:val="24"/>
        </w:rPr>
        <w:t xml:space="preserve">, </w:t>
      </w:r>
      <w:r w:rsidRPr="009271BF">
        <w:rPr>
          <w:rFonts w:ascii="Cambria" w:hAnsi="Cambria"/>
          <w:sz w:val="24"/>
          <w:szCs w:val="24"/>
        </w:rPr>
        <w:t xml:space="preserve">Tucker, </w:t>
      </w:r>
      <w:r>
        <w:rPr>
          <w:rFonts w:ascii="Cambria" w:hAnsi="Cambria"/>
          <w:sz w:val="24"/>
          <w:szCs w:val="24"/>
        </w:rPr>
        <w:t xml:space="preserve">R., </w:t>
      </w:r>
      <w:r w:rsidRPr="009271BF">
        <w:rPr>
          <w:rFonts w:ascii="Cambria" w:hAnsi="Cambria"/>
          <w:sz w:val="24"/>
          <w:szCs w:val="24"/>
        </w:rPr>
        <w:t xml:space="preserve">Rawlings, </w:t>
      </w:r>
      <w:r>
        <w:rPr>
          <w:rFonts w:ascii="Cambria" w:hAnsi="Cambria"/>
          <w:sz w:val="24"/>
          <w:szCs w:val="24"/>
        </w:rPr>
        <w:t xml:space="preserve">R., 2009. </w:t>
      </w:r>
      <w:r w:rsidRPr="009271BF">
        <w:rPr>
          <w:rFonts w:ascii="Cambria" w:hAnsi="Cambria"/>
          <w:sz w:val="24"/>
          <w:szCs w:val="24"/>
        </w:rPr>
        <w:t xml:space="preserve">Modelling the </w:t>
      </w:r>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 xml:space="preserve">aving </w:t>
      </w:r>
      <w:r w:rsidR="00855EF6">
        <w:rPr>
          <w:rFonts w:ascii="Cambria" w:hAnsi="Cambria"/>
          <w:sz w:val="24"/>
          <w:szCs w:val="24"/>
        </w:rPr>
        <w:t>P</w:t>
      </w:r>
      <w:r w:rsidRPr="009271BF">
        <w:rPr>
          <w:rFonts w:ascii="Cambria" w:hAnsi="Cambria"/>
          <w:sz w:val="24"/>
          <w:szCs w:val="24"/>
        </w:rPr>
        <w:t>erformance</w:t>
      </w:r>
      <w:r>
        <w:rPr>
          <w:rFonts w:ascii="Cambria" w:hAnsi="Cambria"/>
          <w:sz w:val="24"/>
          <w:szCs w:val="24"/>
        </w:rPr>
        <w:t xml:space="preserve"> </w:t>
      </w:r>
      <w:r w:rsidRPr="009271BF">
        <w:rPr>
          <w:rFonts w:ascii="Cambria" w:hAnsi="Cambria"/>
          <w:sz w:val="24"/>
          <w:szCs w:val="24"/>
        </w:rPr>
        <w:t xml:space="preserve">of </w:t>
      </w:r>
      <w:r w:rsidR="00855EF6">
        <w:rPr>
          <w:rFonts w:ascii="Cambria" w:hAnsi="Cambria"/>
          <w:sz w:val="24"/>
          <w:szCs w:val="24"/>
        </w:rPr>
        <w:t>D</w:t>
      </w:r>
      <w:r w:rsidRPr="009271BF">
        <w:rPr>
          <w:rFonts w:ascii="Cambria" w:hAnsi="Cambria"/>
          <w:sz w:val="24"/>
          <w:szCs w:val="24"/>
        </w:rPr>
        <w:t xml:space="preserve">omestic </w:t>
      </w:r>
      <w:r w:rsidR="00855EF6">
        <w:rPr>
          <w:rFonts w:ascii="Cambria" w:hAnsi="Cambria"/>
          <w:sz w:val="24"/>
          <w:szCs w:val="24"/>
        </w:rPr>
        <w:t>G</w:t>
      </w:r>
      <w:r w:rsidRPr="009271BF">
        <w:rPr>
          <w:rFonts w:ascii="Cambria" w:hAnsi="Cambria"/>
          <w:sz w:val="24"/>
          <w:szCs w:val="24"/>
        </w:rPr>
        <w:t>round-</w:t>
      </w:r>
      <w:r w:rsidR="00855EF6">
        <w:rPr>
          <w:rFonts w:ascii="Cambria" w:hAnsi="Cambria"/>
          <w:sz w:val="24"/>
          <w:szCs w:val="24"/>
        </w:rPr>
        <w:t>S</w:t>
      </w:r>
      <w:r w:rsidRPr="009271BF">
        <w:rPr>
          <w:rFonts w:ascii="Cambria" w:hAnsi="Cambria"/>
          <w:sz w:val="24"/>
          <w:szCs w:val="24"/>
        </w:rPr>
        <w:t xml:space="preserve">ource </w:t>
      </w:r>
      <w:r w:rsidR="00855EF6">
        <w:rPr>
          <w:rFonts w:ascii="Cambria" w:hAnsi="Cambria"/>
          <w:sz w:val="24"/>
          <w:szCs w:val="24"/>
        </w:rPr>
        <w:t>H</w:t>
      </w:r>
      <w:r w:rsidRPr="009271BF">
        <w:rPr>
          <w:rFonts w:ascii="Cambria" w:hAnsi="Cambria"/>
          <w:sz w:val="24"/>
          <w:szCs w:val="24"/>
        </w:rPr>
        <w:t xml:space="preserve">eat </w:t>
      </w:r>
      <w:r w:rsidR="00855EF6">
        <w:rPr>
          <w:rFonts w:ascii="Cambria" w:hAnsi="Cambria"/>
          <w:sz w:val="24"/>
          <w:szCs w:val="24"/>
        </w:rPr>
        <w:t>P</w:t>
      </w:r>
      <w:r w:rsidRPr="009271BF">
        <w:rPr>
          <w:rFonts w:ascii="Cambria" w:hAnsi="Cambria"/>
          <w:sz w:val="24"/>
          <w:szCs w:val="24"/>
        </w:rPr>
        <w:t>umps</w:t>
      </w:r>
      <w:r>
        <w:rPr>
          <w:rFonts w:ascii="Cambria" w:hAnsi="Cambria"/>
          <w:sz w:val="24"/>
          <w:szCs w:val="24"/>
        </w:rPr>
        <w:t xml:space="preserve">. </w:t>
      </w:r>
      <w:r w:rsidRPr="009271BF">
        <w:rPr>
          <w:rFonts w:ascii="Cambria" w:hAnsi="Cambria"/>
          <w:sz w:val="24"/>
          <w:szCs w:val="24"/>
        </w:rPr>
        <w:t>Energy and Buildings</w:t>
      </w:r>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 xml:space="preserve">Kızılkan, Ö., 2008. </w:t>
      </w:r>
      <w:r w:rsidRPr="009271BF">
        <w:rPr>
          <w:rFonts w:ascii="Cambria" w:hAnsi="Cambria"/>
          <w:sz w:val="24"/>
          <w:szCs w:val="24"/>
        </w:rPr>
        <w:t xml:space="preserve">Alternatif </w:t>
      </w:r>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tucu Akışanlı Değ</w:t>
      </w:r>
      <w:r w:rsidR="00855EF6">
        <w:rPr>
          <w:rFonts w:ascii="Cambria" w:hAnsi="Cambria"/>
          <w:sz w:val="24"/>
          <w:szCs w:val="24"/>
        </w:rPr>
        <w:t>i</w:t>
      </w:r>
      <w:r w:rsidR="00855EF6" w:rsidRPr="009271BF">
        <w:rPr>
          <w:rFonts w:ascii="Cambria" w:hAnsi="Cambria"/>
          <w:sz w:val="24"/>
          <w:szCs w:val="24"/>
        </w:rPr>
        <w:t>ş</w:t>
      </w:r>
      <w:r w:rsidR="00855EF6">
        <w:rPr>
          <w:rFonts w:ascii="Cambria" w:hAnsi="Cambria"/>
          <w:sz w:val="24"/>
          <w:szCs w:val="24"/>
        </w:rPr>
        <w:t>k</w:t>
      </w:r>
      <w:r w:rsidR="00855EF6" w:rsidRPr="009271BF">
        <w:rPr>
          <w:rFonts w:ascii="Cambria" w:hAnsi="Cambria"/>
          <w:sz w:val="24"/>
          <w:szCs w:val="24"/>
        </w:rPr>
        <w:t>en Hızlı Kompresö</w:t>
      </w:r>
      <w:r w:rsidR="00855EF6">
        <w:rPr>
          <w:rFonts w:ascii="Cambria" w:hAnsi="Cambria"/>
          <w:sz w:val="24"/>
          <w:szCs w:val="24"/>
        </w:rPr>
        <w:t>r</w:t>
      </w:r>
      <w:r w:rsidR="00855EF6" w:rsidRPr="009271BF">
        <w:rPr>
          <w:rFonts w:ascii="Cambria" w:hAnsi="Cambria"/>
          <w:sz w:val="24"/>
          <w:szCs w:val="24"/>
        </w:rPr>
        <w:t xml:space="preserve">lü </w:t>
      </w:r>
      <w:r w:rsidR="00855EF6">
        <w:rPr>
          <w:rFonts w:ascii="Cambria" w:hAnsi="Cambria"/>
          <w:sz w:val="24"/>
          <w:szCs w:val="24"/>
        </w:rPr>
        <w:t>b</w:t>
      </w:r>
      <w:r w:rsidR="00855EF6" w:rsidRPr="009271BF">
        <w:rPr>
          <w:rFonts w:ascii="Cambria" w:hAnsi="Cambria"/>
          <w:sz w:val="24"/>
          <w:szCs w:val="24"/>
        </w:rPr>
        <w:t>ir Soğ</w:t>
      </w:r>
      <w:r w:rsidR="00855EF6">
        <w:rPr>
          <w:rFonts w:ascii="Cambria" w:hAnsi="Cambria"/>
          <w:sz w:val="24"/>
          <w:szCs w:val="24"/>
        </w:rPr>
        <w:t>u</w:t>
      </w:r>
      <w:r w:rsidR="00855EF6" w:rsidRPr="009271BF">
        <w:rPr>
          <w:rFonts w:ascii="Cambria" w:hAnsi="Cambria"/>
          <w:sz w:val="24"/>
          <w:szCs w:val="24"/>
        </w:rPr>
        <w:t xml:space="preserve">tma Sisteminin Teorik </w:t>
      </w:r>
      <w:r w:rsidR="00855EF6">
        <w:rPr>
          <w:rFonts w:ascii="Cambria" w:hAnsi="Cambria"/>
          <w:sz w:val="24"/>
          <w:szCs w:val="24"/>
        </w:rPr>
        <w:t>ve</w:t>
      </w:r>
      <w:r w:rsidR="00855EF6" w:rsidRPr="009271BF">
        <w:rPr>
          <w:rFonts w:ascii="Cambria" w:hAnsi="Cambria"/>
          <w:sz w:val="24"/>
          <w:szCs w:val="24"/>
        </w:rPr>
        <w:t xml:space="preserve"> Deneysel İncelenmesi</w:t>
      </w:r>
      <w:r>
        <w:rPr>
          <w:rFonts w:ascii="Cambria" w:hAnsi="Cambria"/>
          <w:sz w:val="24"/>
          <w:szCs w:val="24"/>
        </w:rPr>
        <w:t xml:space="preserve">. Süleyman Demirel Üniversitesi Fen Bilimleri </w:t>
      </w:r>
      <w:r w:rsidRPr="009271BF">
        <w:rPr>
          <w:rFonts w:ascii="Cambria" w:hAnsi="Cambria"/>
          <w:sz w:val="24"/>
          <w:szCs w:val="24"/>
        </w:rPr>
        <w:t>Enstitüsü</w:t>
      </w:r>
      <w:r w:rsidR="00855EF6">
        <w:rPr>
          <w:rFonts w:ascii="Cambria" w:hAnsi="Cambria"/>
          <w:sz w:val="24"/>
          <w:szCs w:val="24"/>
        </w:rPr>
        <w:t>, Doktora T</w:t>
      </w:r>
      <w:r>
        <w:rPr>
          <w:rFonts w:ascii="Cambria" w:hAnsi="Cambria"/>
          <w:sz w:val="24"/>
          <w:szCs w:val="24"/>
        </w:rPr>
        <w:t>ezi, 112s, Isparta.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Pinker, S.</w:t>
      </w:r>
      <w:r>
        <w:rPr>
          <w:rFonts w:ascii="Cambria" w:hAnsi="Cambria"/>
          <w:sz w:val="24"/>
          <w:szCs w:val="24"/>
        </w:rPr>
        <w:t>,</w:t>
      </w:r>
      <w:r w:rsidRPr="00081968">
        <w:rPr>
          <w:rFonts w:ascii="Cambria" w:hAnsi="Cambria"/>
          <w:sz w:val="24"/>
          <w:szCs w:val="24"/>
        </w:rPr>
        <w:t xml:space="preserve"> 1998. Language </w:t>
      </w:r>
      <w:r w:rsidR="00855EF6">
        <w:rPr>
          <w:rFonts w:ascii="Cambria" w:hAnsi="Cambria"/>
          <w:sz w:val="24"/>
          <w:szCs w:val="24"/>
        </w:rPr>
        <w:t>A</w:t>
      </w:r>
      <w:r w:rsidRPr="00081968">
        <w:rPr>
          <w:rFonts w:ascii="Cambria" w:hAnsi="Cambria"/>
          <w:sz w:val="24"/>
          <w:szCs w:val="24"/>
        </w:rPr>
        <w:t>cquisition. In Posner, M.I. (Ed.)</w:t>
      </w:r>
      <w:r>
        <w:rPr>
          <w:rFonts w:ascii="Cambria" w:hAnsi="Cambria"/>
          <w:sz w:val="24"/>
          <w:szCs w:val="24"/>
        </w:rPr>
        <w:t xml:space="preserve">, </w:t>
      </w:r>
      <w:r w:rsidRPr="00081968">
        <w:rPr>
          <w:rFonts w:ascii="Cambria" w:hAnsi="Cambria"/>
          <w:sz w:val="24"/>
          <w:szCs w:val="24"/>
        </w:rPr>
        <w:t xml:space="preserve">Foundations of </w:t>
      </w:r>
      <w:r w:rsidR="00855EF6">
        <w:rPr>
          <w:rFonts w:ascii="Cambria" w:hAnsi="Cambria"/>
          <w:sz w:val="24"/>
          <w:szCs w:val="24"/>
        </w:rPr>
        <w:t>C</w:t>
      </w:r>
      <w:r w:rsidRPr="00081968">
        <w:rPr>
          <w:rFonts w:ascii="Cambria" w:hAnsi="Cambria"/>
          <w:sz w:val="24"/>
          <w:szCs w:val="24"/>
        </w:rPr>
        <w:t xml:space="preserve">ognitive </w:t>
      </w:r>
      <w:r w:rsidR="00855EF6">
        <w:rPr>
          <w:rFonts w:ascii="Cambria" w:hAnsi="Cambria"/>
          <w:sz w:val="24"/>
          <w:szCs w:val="24"/>
        </w:rPr>
        <w:t>S</w:t>
      </w:r>
      <w:r w:rsidRPr="00081968">
        <w:rPr>
          <w:rFonts w:ascii="Cambria" w:hAnsi="Cambria"/>
          <w:sz w:val="24"/>
          <w:szCs w:val="24"/>
        </w:rPr>
        <w:t xml:space="preserve">cience (6th ed.) (359-400). </w:t>
      </w:r>
      <w:r>
        <w:rPr>
          <w:rFonts w:ascii="Cambria" w:hAnsi="Cambria"/>
          <w:sz w:val="24"/>
          <w:szCs w:val="24"/>
        </w:rPr>
        <w:t>MIT Press,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9271BF">
        <w:rPr>
          <w:rFonts w:ascii="Cambria" w:hAnsi="Cambria"/>
          <w:sz w:val="24"/>
          <w:szCs w:val="24"/>
        </w:rPr>
        <w:t xml:space="preserve">Steuer, R.E.,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lastRenderedPageBreak/>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0720C7" w:rsidRPr="00E51E09" w:rsidRDefault="00FA3052" w:rsidP="00E51E09">
      <w:pPr>
        <w:spacing w:after="0" w:line="240" w:lineRule="auto"/>
        <w:ind w:left="708" w:hanging="708"/>
        <w:jc w:val="both"/>
      </w:pPr>
      <w:r w:rsidRPr="00276FF3">
        <w:rPr>
          <w:rFonts w:ascii="Cambria" w:hAnsi="Cambria"/>
          <w:sz w:val="24"/>
          <w:szCs w:val="24"/>
        </w:rPr>
        <w:t>Watson, A.</w:t>
      </w:r>
      <w:r>
        <w:rPr>
          <w:rFonts w:ascii="Cambria" w:hAnsi="Cambria"/>
          <w:sz w:val="24"/>
          <w:szCs w:val="24"/>
        </w:rPr>
        <w:t xml:space="preserve">, 2009. </w:t>
      </w:r>
      <w:r w:rsidRPr="00276FF3">
        <w:rPr>
          <w:rFonts w:ascii="Cambria" w:hAnsi="Cambria"/>
          <w:sz w:val="24"/>
          <w:szCs w:val="24"/>
        </w:rPr>
        <w:t xml:space="preserve">Visual Modelling: </w:t>
      </w:r>
      <w:r w:rsidR="00855EF6">
        <w:rPr>
          <w:rFonts w:ascii="Cambria" w:hAnsi="Cambria"/>
          <w:sz w:val="24"/>
          <w:szCs w:val="24"/>
        </w:rPr>
        <w:t>P</w:t>
      </w:r>
      <w:r w:rsidRPr="00276FF3">
        <w:rPr>
          <w:rFonts w:ascii="Cambria" w:hAnsi="Cambria"/>
          <w:sz w:val="24"/>
          <w:szCs w:val="24"/>
        </w:rPr>
        <w:t xml:space="preserve">ast, </w:t>
      </w:r>
      <w:r w:rsidR="00855EF6">
        <w:rPr>
          <w:rFonts w:ascii="Cambria" w:hAnsi="Cambria"/>
          <w:sz w:val="24"/>
          <w:szCs w:val="24"/>
        </w:rPr>
        <w:t>P</w:t>
      </w:r>
      <w:r w:rsidRPr="00276FF3">
        <w:rPr>
          <w:rFonts w:ascii="Cambria" w:hAnsi="Cambria"/>
          <w:sz w:val="24"/>
          <w:szCs w:val="24"/>
        </w:rPr>
        <w:t xml:space="preserve">resent and </w:t>
      </w:r>
      <w:r w:rsidR="00855EF6">
        <w:rPr>
          <w:rFonts w:ascii="Cambria" w:hAnsi="Cambria"/>
          <w:sz w:val="24"/>
          <w:szCs w:val="24"/>
        </w:rPr>
        <w:t>F</w:t>
      </w:r>
      <w:r w:rsidRPr="00276FF3">
        <w:rPr>
          <w:rFonts w:ascii="Cambria" w:hAnsi="Cambria"/>
          <w:sz w:val="24"/>
          <w:szCs w:val="24"/>
        </w:rPr>
        <w:t>uture</w:t>
      </w:r>
      <w:r>
        <w:rPr>
          <w:rFonts w:ascii="Cambria" w:hAnsi="Cambria"/>
          <w:sz w:val="24"/>
          <w:szCs w:val="24"/>
        </w:rPr>
        <w:t xml:space="preserve">. </w:t>
      </w:r>
      <w:r w:rsidRPr="00276FF3">
        <w:rPr>
          <w:rFonts w:ascii="Cambria" w:hAnsi="Cambria"/>
          <w:sz w:val="24"/>
          <w:szCs w:val="24"/>
        </w:rPr>
        <w:t xml:space="preserve">Erişim </w:t>
      </w:r>
      <w:r w:rsidR="00855EF6">
        <w:rPr>
          <w:rFonts w:ascii="Cambria" w:hAnsi="Cambria"/>
          <w:sz w:val="24"/>
          <w:szCs w:val="24"/>
        </w:rPr>
        <w:t>T</w:t>
      </w:r>
      <w:r w:rsidRPr="00276FF3">
        <w:rPr>
          <w:rFonts w:ascii="Cambria" w:hAnsi="Cambria"/>
          <w:sz w:val="24"/>
          <w:szCs w:val="24"/>
        </w:rPr>
        <w:t xml:space="preserve">arihi: </w:t>
      </w:r>
      <w:r w:rsidR="00855EF6">
        <w:rPr>
          <w:rFonts w:ascii="Cambria" w:hAnsi="Cambria"/>
          <w:sz w:val="24"/>
          <w:szCs w:val="24"/>
        </w:rPr>
        <w:t>0</w:t>
      </w:r>
      <w:r w:rsidRPr="00276FF3">
        <w:rPr>
          <w:rFonts w:ascii="Cambria" w:hAnsi="Cambria"/>
          <w:sz w:val="24"/>
          <w:szCs w:val="24"/>
        </w:rPr>
        <w:t>3</w:t>
      </w:r>
      <w:r w:rsidR="00855EF6">
        <w:rPr>
          <w:rFonts w:ascii="Cambria" w:hAnsi="Cambria"/>
          <w:sz w:val="24"/>
          <w:szCs w:val="24"/>
        </w:rPr>
        <w:t>.11.2010</w:t>
      </w:r>
      <w:r>
        <w:rPr>
          <w:rFonts w:ascii="Cambria" w:hAnsi="Cambria"/>
          <w:sz w:val="24"/>
          <w:szCs w:val="24"/>
        </w:rPr>
        <w:t>.</w:t>
      </w:r>
      <w:r w:rsidR="00855EF6">
        <w:rPr>
          <w:rFonts w:ascii="Cambria" w:hAnsi="Cambria"/>
          <w:sz w:val="24"/>
          <w:szCs w:val="24"/>
        </w:rPr>
        <w:t xml:space="preserve"> </w:t>
      </w:r>
      <w:hyperlink r:id="rId19" w:history="1">
        <w:r w:rsidR="00855EF6" w:rsidRPr="00993BFF">
          <w:rPr>
            <w:rStyle w:val="Kpr"/>
            <w:rFonts w:ascii="Cambria" w:hAnsi="Cambria"/>
            <w:sz w:val="24"/>
            <w:szCs w:val="24"/>
          </w:rPr>
          <w:t>http://www.uml.org/Visual_Modeling.pdf</w:t>
        </w:r>
      </w:hyperlink>
      <w:r w:rsidR="000720C7">
        <w:rPr>
          <w:rFonts w:ascii="Cambria" w:hAnsi="Cambria"/>
          <w:b/>
          <w:szCs w:val="24"/>
        </w:rPr>
        <w:br w:type="page"/>
      </w:r>
    </w:p>
    <w:p w:rsidR="00D83037" w:rsidRDefault="00BC1620" w:rsidP="006158F4">
      <w:pPr>
        <w:pStyle w:val="GvdeMetni2"/>
        <w:tabs>
          <w:tab w:val="clear" w:pos="426"/>
        </w:tabs>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100608" behindDoc="0" locked="0" layoutInCell="1" allowOverlap="1">
                <wp:simplePos x="0" y="0"/>
                <wp:positionH relativeFrom="column">
                  <wp:posOffset>2331720</wp:posOffset>
                </wp:positionH>
                <wp:positionV relativeFrom="paragraph">
                  <wp:posOffset>-227965</wp:posOffset>
                </wp:positionV>
                <wp:extent cx="3714750" cy="918210"/>
                <wp:effectExtent l="57150" t="38100" r="76200" b="91440"/>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918210"/>
                          <a:chOff x="11764810" y="-9026157"/>
                          <a:chExt cx="3690164" cy="920023"/>
                        </a:xfrm>
                      </wpg:grpSpPr>
                      <wps:wsp>
                        <wps:cNvPr id="392" name="Düz Ok Bağlayıcısı 392"/>
                        <wps:cNvCnPr/>
                        <wps:spPr>
                          <a:xfrm>
                            <a:off x="14016756" y="-8669069"/>
                            <a:ext cx="0" cy="56293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764810" y="-9026157"/>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D45C42" w:rsidP="00D45C42">
                              <w:pPr>
                                <w:spacing w:after="0" w:line="240" w:lineRule="auto"/>
                                <w:rPr>
                                  <w:rFonts w:asciiTheme="majorHAnsi" w:hAnsiTheme="majorHAnsi"/>
                                </w:rPr>
                              </w:pPr>
                              <w:r w:rsidRPr="00D45C42">
                                <w:rPr>
                                  <w:rFonts w:asciiTheme="majorHAnsi" w:hAnsiTheme="majorHAnsi"/>
                                </w:rPr>
                                <w:t xml:space="preserve">Forotğraf </w:t>
                              </w:r>
                              <w:r>
                                <w:rPr>
                                  <w:rFonts w:asciiTheme="majorHAnsi" w:hAnsiTheme="majorHAnsi"/>
                                  <w:b/>
                                </w:rPr>
                                <w:t>zorunluluğu yoktur. İsteğe bağlıdır.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1" o:spid="_x0000_s1131" style="position:absolute;left:0;text-align:left;margin-left:183.6pt;margin-top:-17.95pt;width:292.5pt;height:72.3pt;z-index:252100608;mso-width-relative:margin;mso-height-relative:margin" coordorigin="117648,-90261" coordsize="3690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">
                <v:shape id="Düz Ok Bağlayıcısı 392" o:spid="_x0000_s1132" type="#_x0000_t32" style="position:absolute;left:140167;top:-86690;width:0;height:5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GpMQAAADcAAAADwAAAGRycy9kb3ducmV2LnhtbESPQWvCQBSE74X+h+UJvdWNVkSjq5Si&#10;UKiXaqXXR/aZBLNvw+5rkv77riD0OMzMN8x6O7hGdRRi7dnAZJyBIi68rbk08HXaPy9ARUG22Hgm&#10;A78UYbt5fFhjbn3Pn9QdpVQJwjFHA5VIm2sdi4ocxrFviZN38cGhJBlKbQP2Ce4aPc2yuXZYc1qo&#10;sKW3iorr8ccZkI/s+3za9U2xO4ROLy9nmc/2xjyNhtcVKKFB/sP39rs18LKcwu1MOgJ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cakxAAAANwAAAAPAAAAAAAAAAAA&#10;AAAAAKECAABkcnMvZG93bnJldi54bWxQSwUGAAAAAAQABAD5AAAAkgMAAAAA&#10;" strokecolor="#c0504d [3205]" strokeweight="3pt">
                  <v:stroke endarrow="open"/>
                  <v:shadow on="t" color="black" opacity="22937f" origin=",.5" offset="0,.63889mm"/>
                </v:shape>
                <v:shape id="Metin Kutusu 393" o:spid="_x0000_s1133" type="#_x0000_t202" style="position:absolute;left:117648;top:-90261;width:36901;height:50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pUsQA&#10;AADcAAAADwAAAGRycy9kb3ducmV2LnhtbESPX2vCMBTF3wf7DuEOfFvTKQytxjJGBWGwoRX08dpc&#10;m7rmpjSZdt9+GQg+Hs6fH2eRD7YVF+p941jBS5KCIK6cbrhWsCtXz1MQPiBrbB2Tgl/ykC8fHxaY&#10;aXflDV22oRZxhH2GCkwIXSalrwxZ9InriKN3cr3FEGVfS93jNY7bVo7T9FVabDgSDHb0bqj63v5Y&#10;BU35tT/YKhTn9FOWs8IcI/tDqdHT8DYHEWgI9/CtvdYKJrM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6V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sidRPr="00D45C42">
                          <w:rPr>
                            <w:rFonts w:asciiTheme="majorHAnsi" w:hAnsiTheme="majorHAnsi"/>
                          </w:rPr>
                          <w:t xml:space="preserve">Forotğraf </w:t>
                        </w:r>
                        <w:r>
                          <w:rPr>
                            <w:rFonts w:asciiTheme="majorHAnsi" w:hAnsiTheme="majorHAnsi"/>
                            <w:b/>
                          </w:rPr>
                          <w:t>zorunluluğu yoktur. İsteğe bağlıdır.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w:pict>
          </mc:Fallback>
        </mc:AlternateConten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BC1620"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098560" behindDoc="0" locked="0" layoutInCell="1" allowOverlap="1" wp14:anchorId="548F44D0" wp14:editId="174FD521">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D45C4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89" o:spid="_x0000_s1134" style="position:absolute;left:0;text-align:left;margin-left:171.6pt;margin-top:3.15pt;width:299.25pt;height:167.1pt;z-index:252098560"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">
                <v:group id="Grup 384" o:spid="_x0000_s1135" style="position:absolute;left:857;top:571;width:37147;height:20650" coordorigin="93709,-93178" coordsize="36901,2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Düz Ok Bağlayıcısı 385" o:spid="_x0000_s1136" type="#_x0000_t32" style="position:absolute;left:103739;top:-93178;width:0;height:149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VOsUAAADcAAAADwAAAGRycy9kb3ducmV2LnhtbESPX2vCMBTF3wf7DuEKe5uplY1SjSLC&#10;oD6MUh17vjTXttrclCTabp9+GQz2eDh/fpz1djK9uJPznWUFi3kCgri2uuNGwcfp7TkD4QOyxt4y&#10;KfgiD9vN48Mac21Hruh+DI2II+xzVNCGMORS+rolg35uB+Lona0zGKJ0jdQOxzhuepkmyas02HEk&#10;tDjQvqX6eryZyF3sDp/7w8X68vu9qMq0OU9uVOppNu1WIAJN4T/81y60gmX2A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VOsUAAADcAAAADwAAAAAAAAAA&#10;AAAAAAChAgAAZHJzL2Rvd25yZXYueG1sUEsFBgAAAAAEAAQA+QAAAJMDAAAAAA==&#10;" strokecolor="#c0504d [3205]" strokeweight="3pt">
                    <v:stroke endarrow="open"/>
                    <v:shadow on="t" color="black" opacity="22937f" origin=",.5" offset="0,.63889mm"/>
                  </v:shape>
                  <v:shape id="Metin Kutusu 386" o:spid="_x0000_s1137" type="#_x0000_t202" style="position:absolute;left:93709;top:-77571;width:36901;height:50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cF8QA&#10;AADcAAAADwAAAGRycy9kb3ducmV2LnhtbESPX2vCMBTF34V9h3AHvmm6CaKdsYzRgSA4tML2eNdc&#10;m7rmpjRR67c3A8HHw/nz4yyy3jbiTJ2vHSt4GScgiEuna64U7IvP0QyED8gaG8ek4EoesuXTYIGp&#10;dhfe0nkXKhFH2KeowITQplL60pBFP3YtcfQOrrMYouwqqTu8xHHbyNckmUqLNUeCwZY+DJV/u5NV&#10;UBdf3z+2DPkx2chinpvfyF4rNXzu399ABOrDI3xvr7SCyWwK/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3Bf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v:shape id="Düz Ok Bağlayıcısı 388" o:spid="_x0000_s1138" type="#_x0000_t32" style="position:absolute;width:18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AMQAAADcAAAADwAAAGRycy9kb3ducmV2LnhtbERPTWvCQBC9F/wPywi9FN20RQ3RVWxL&#10;qYoKRsHrkB2TYHY2ZLcm/nv3UOjx8b5ni85U4kaNKy0reB1GIIgzq0vOFZyO34MYhPPIGivLpOBO&#10;Dhbz3tMME21bPtAt9bkIIewSVFB4XydSuqwgg25oa+LAXWxj0AfY5FI32IZwU8m3KBpLgyWHhgJr&#10;+iwou6a/RsHPxy6+7Nrt+ZhOXvbx5rymr1Gt1HO/W05BeOr8v/jPvdIK3uOwNpw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4AxAAAANwAAAAPAAAAAAAAAAAA&#10;AAAAAKECAABkcnMvZG93bnJldi54bWxQSwUGAAAAAAQABAD5AAAAkgMAAAAA&#10;" strokecolor="#c0504d [3205]" strokeweight="2pt">
                  <v:stroke dashstyle="dash"/>
                  <v:shadow on="t" color="black" opacity="24903f" origin=",.5" offset="0,.55556mm"/>
                </v:shape>
              </v:group>
            </w:pict>
          </mc:Fallback>
        </mc:AlternateContent>
      </w:r>
      <w:r>
        <w:rPr>
          <w:rFonts w:ascii="Cambria" w:hAnsi="Cambria"/>
          <w:noProof/>
          <w:szCs w:val="24"/>
        </w:rPr>
        <mc:AlternateContent>
          <mc:Choice Requires="wps">
            <w:drawing>
              <wp:anchor distT="0" distB="0" distL="114300" distR="114300" simplePos="0" relativeHeight="251737088" behindDoc="0" locked="0" layoutInCell="1" allowOverlap="1" wp14:anchorId="0341BBE7" wp14:editId="0BD23934">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rsidR="00027F99" w:rsidRDefault="00027F99" w:rsidP="004F7E8B">
                            <w:pPr>
                              <w:pStyle w:val="GvdeMetni2"/>
                              <w:rPr>
                                <w:rFonts w:ascii="Cambria" w:hAnsi="Cambria"/>
                                <w:b w:val="0"/>
                                <w:szCs w:val="24"/>
                              </w:rPr>
                            </w:pP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Taranmış</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Fotoğraf</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027F99" w:rsidRDefault="00027F99"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139" style="position:absolute;left:0;text-align:left;margin-left:319.2pt;margin-top:3.15pt;width:85.05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">
                <v:textbox inset="0,0,0,0">
                  <w:txbxContent>
                    <w:p w:rsidR="00027F99" w:rsidRDefault="00027F99" w:rsidP="004F7E8B">
                      <w:pPr>
                        <w:pStyle w:val="GvdeMetni2"/>
                        <w:rPr>
                          <w:rFonts w:ascii="Cambria" w:hAnsi="Cambria"/>
                          <w:b w:val="0"/>
                          <w:szCs w:val="24"/>
                        </w:rPr>
                      </w:pP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Taranmış</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Fotoğraf</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027F99" w:rsidRDefault="00027F99" w:rsidP="00D83037">
                      <w:pPr>
                        <w:spacing w:after="0" w:line="240" w:lineRule="auto"/>
                      </w:pPr>
                    </w:p>
                  </w:txbxContent>
                </v:textbox>
              </v:rect>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Adı SOYADI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Pr="004F7E8B" w:rsidRDefault="00D83037" w:rsidP="006813A8">
      <w:pPr>
        <w:pStyle w:val="GvdeMetni2"/>
        <w:tabs>
          <w:tab w:val="clear" w:pos="426"/>
          <w:tab w:val="left" w:pos="1974"/>
        </w:tabs>
        <w:rPr>
          <w:rFonts w:ascii="Cambria" w:hAnsi="Cambria"/>
          <w:b w:val="0"/>
          <w:color w:val="FF0000"/>
          <w:szCs w:val="24"/>
        </w:rPr>
      </w:pPr>
      <w:r w:rsidRPr="00D83037">
        <w:rPr>
          <w:rFonts w:ascii="Cambria" w:hAnsi="Cambria"/>
          <w:b w:val="0"/>
          <w:szCs w:val="24"/>
        </w:rPr>
        <w:t>Lise</w:t>
      </w:r>
      <w:r>
        <w:rPr>
          <w:rFonts w:ascii="Cambria" w:hAnsi="Cambria"/>
          <w:b w:val="0"/>
          <w:szCs w:val="24"/>
        </w:rPr>
        <w:tab/>
      </w:r>
      <w:r w:rsidRPr="00D83037">
        <w:rPr>
          <w:rFonts w:ascii="Cambria" w:hAnsi="Cambria"/>
          <w:b w:val="0"/>
          <w:szCs w:val="24"/>
        </w:rPr>
        <w:t>:</w:t>
      </w:r>
      <w:r>
        <w:rPr>
          <w:rFonts w:ascii="Cambria" w:hAnsi="Cambria"/>
          <w:b w:val="0"/>
          <w:szCs w:val="24"/>
        </w:rPr>
        <w:t xml:space="preserve"> </w:t>
      </w:r>
      <w:r w:rsidRPr="004F7E8B">
        <w:rPr>
          <w:rFonts w:ascii="Cambria" w:hAnsi="Cambria"/>
          <w:b w:val="0"/>
          <w:color w:val="FF0000"/>
          <w:szCs w:val="24"/>
        </w:rPr>
        <w:t>Isparta Gazi Lisesi</w:t>
      </w:r>
      <w:r w:rsidR="00804974" w:rsidRPr="004F7E8B">
        <w:rPr>
          <w:rFonts w:ascii="Cambria" w:hAnsi="Cambria"/>
          <w:b w:val="0"/>
          <w:color w:val="FF0000"/>
          <w:szCs w:val="24"/>
        </w:rPr>
        <w:t>, 1999</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Lisans</w:t>
      </w:r>
      <w:r>
        <w:rPr>
          <w:rFonts w:ascii="Cambria" w:hAnsi="Cambria"/>
          <w:b w:val="0"/>
          <w:szCs w:val="24"/>
        </w:rPr>
        <w:tab/>
      </w:r>
      <w:r w:rsidRPr="00D83037">
        <w:rPr>
          <w:rFonts w:ascii="Cambria" w:hAnsi="Cambria"/>
          <w:b w:val="0"/>
          <w:szCs w:val="24"/>
        </w:rPr>
        <w:t>:</w:t>
      </w:r>
      <w:r>
        <w:rPr>
          <w:rFonts w:ascii="Cambria" w:hAnsi="Cambria"/>
          <w:b w:val="0"/>
          <w:szCs w:val="24"/>
        </w:rPr>
        <w:t xml:space="preserve"> </w:t>
      </w:r>
    </w:p>
    <w:p w:rsidR="006813A8" w:rsidRDefault="006813A8" w:rsidP="006813A8">
      <w:pPr>
        <w:pStyle w:val="GvdeMetni2"/>
        <w:tabs>
          <w:tab w:val="clear" w:pos="426"/>
          <w:tab w:val="left" w:pos="1974"/>
        </w:tabs>
        <w:rPr>
          <w:rFonts w:ascii="Cambria" w:hAnsi="Cambria"/>
          <w:b w:val="0"/>
          <w:szCs w:val="24"/>
        </w:rPr>
      </w:pPr>
    </w:p>
    <w:p w:rsidR="004F7E8B" w:rsidRDefault="004F7E8B"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 xml:space="preserve">Mesleki </w:t>
      </w:r>
      <w:r w:rsidR="004F7E8B">
        <w:rPr>
          <w:rFonts w:ascii="Cambria" w:hAnsi="Cambria"/>
          <w:szCs w:val="24"/>
        </w:rPr>
        <w:t xml:space="preserve">Staj </w:t>
      </w:r>
      <w:r w:rsidRPr="007F4015">
        <w:rPr>
          <w:rFonts w:ascii="Cambria" w:hAnsi="Cambria"/>
          <w:szCs w:val="24"/>
        </w:rPr>
        <w:t>Deneyim</w:t>
      </w:r>
      <w:r w:rsidR="004F7E8B">
        <w:rPr>
          <w:rFonts w:ascii="Cambria" w:hAnsi="Cambria"/>
          <w:szCs w:val="24"/>
        </w:rPr>
        <w:t>i</w:t>
      </w:r>
    </w:p>
    <w:p w:rsidR="006813A8" w:rsidRDefault="006813A8" w:rsidP="004F7E8B">
      <w:pPr>
        <w:pStyle w:val="GvdeMetni2"/>
        <w:tabs>
          <w:tab w:val="clear" w:pos="426"/>
          <w:tab w:val="left" w:pos="1974"/>
        </w:tabs>
        <w:rPr>
          <w:rFonts w:ascii="Cambria" w:hAnsi="Cambria"/>
          <w:b w:val="0"/>
          <w:szCs w:val="24"/>
        </w:rPr>
      </w:pPr>
    </w:p>
    <w:p w:rsidR="006813A8" w:rsidRDefault="006813A8" w:rsidP="004F7E8B">
      <w:pPr>
        <w:pStyle w:val="GvdeMetni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2009</w:t>
      </w:r>
    </w:p>
    <w:p w:rsidR="006813A8" w:rsidRDefault="006813A8" w:rsidP="006813A8">
      <w:pPr>
        <w:pStyle w:val="GvdeMetni2"/>
        <w:tabs>
          <w:tab w:val="clear" w:pos="426"/>
          <w:tab w:val="left" w:pos="1974"/>
        </w:tabs>
        <w:rPr>
          <w:rFonts w:ascii="Cambria" w:hAnsi="Cambria"/>
          <w:b w:val="0"/>
          <w:szCs w:val="24"/>
        </w:rPr>
      </w:pPr>
    </w:p>
    <w:p w:rsidR="00420DEE" w:rsidRPr="00420DEE" w:rsidRDefault="00420DEE" w:rsidP="00347D27">
      <w:pPr>
        <w:pStyle w:val="GvdeMetni2"/>
        <w:tabs>
          <w:tab w:val="clear" w:pos="426"/>
        </w:tabs>
        <w:ind w:left="851" w:hanging="851"/>
        <w:rPr>
          <w:rFonts w:ascii="Cambria" w:hAnsi="Cambria"/>
          <w:b w:val="0"/>
          <w:sz w:val="20"/>
        </w:rPr>
      </w:pPr>
      <w:r>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429" w:rsidRDefault="00326429" w:rsidP="00E358FE">
      <w:pPr>
        <w:spacing w:after="0" w:line="240" w:lineRule="auto"/>
      </w:pPr>
      <w:r>
        <w:separator/>
      </w:r>
    </w:p>
  </w:endnote>
  <w:endnote w:type="continuationSeparator" w:id="0">
    <w:p w:rsidR="00326429" w:rsidRDefault="00326429"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732421393"/>
      <w:docPartObj>
        <w:docPartGallery w:val="Page Numbers (Bottom of Page)"/>
        <w:docPartUnique/>
      </w:docPartObj>
    </w:sdtPr>
    <w:sdtEndPr/>
    <w:sdtContent>
      <w:p w:rsidR="00027F99" w:rsidRPr="00365C1E" w:rsidRDefault="00532523">
        <w:pPr>
          <w:pStyle w:val="Altbilgi"/>
          <w:jc w:val="center"/>
          <w:rPr>
            <w:rFonts w:asciiTheme="majorHAnsi" w:hAnsiTheme="majorHAnsi"/>
          </w:rPr>
        </w:pPr>
        <w:r w:rsidRPr="00365C1E">
          <w:rPr>
            <w:rFonts w:asciiTheme="majorHAnsi" w:hAnsiTheme="majorHAnsi"/>
          </w:rPr>
          <w:fldChar w:fldCharType="begin"/>
        </w:r>
        <w:r w:rsidR="00027F99" w:rsidRPr="00365C1E">
          <w:rPr>
            <w:rFonts w:asciiTheme="majorHAnsi" w:hAnsiTheme="majorHAnsi"/>
          </w:rPr>
          <w:instrText xml:space="preserve"> PAGE   \* MERGEFORMAT </w:instrText>
        </w:r>
        <w:r w:rsidRPr="00365C1E">
          <w:rPr>
            <w:rFonts w:asciiTheme="majorHAnsi" w:hAnsiTheme="majorHAnsi"/>
          </w:rPr>
          <w:fldChar w:fldCharType="separate"/>
        </w:r>
        <w:r w:rsidR="00075803">
          <w:rPr>
            <w:rFonts w:asciiTheme="majorHAnsi" w:hAnsiTheme="majorHAnsi"/>
            <w:noProof/>
          </w:rPr>
          <w:t>3</w:t>
        </w:r>
        <w:r w:rsidRPr="00365C1E">
          <w:rPr>
            <w:rFonts w:asciiTheme="majorHAnsi" w:hAnsiTheme="majorHAnsi"/>
          </w:rPr>
          <w:fldChar w:fldCharType="end"/>
        </w:r>
      </w:p>
    </w:sdtContent>
  </w:sdt>
  <w:p w:rsidR="00027F99" w:rsidRDefault="00027F9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429" w:rsidRDefault="00326429" w:rsidP="00E358FE">
      <w:pPr>
        <w:spacing w:after="0" w:line="240" w:lineRule="auto"/>
      </w:pPr>
      <w:r>
        <w:separator/>
      </w:r>
    </w:p>
  </w:footnote>
  <w:footnote w:type="continuationSeparator" w:id="0">
    <w:p w:rsidR="00326429" w:rsidRDefault="00326429" w:rsidP="00E35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54CD"/>
    <w:rsid w:val="00027F99"/>
    <w:rsid w:val="00046104"/>
    <w:rsid w:val="0004652B"/>
    <w:rsid w:val="000472B0"/>
    <w:rsid w:val="00061BBD"/>
    <w:rsid w:val="000720C7"/>
    <w:rsid w:val="000732DD"/>
    <w:rsid w:val="00075803"/>
    <w:rsid w:val="00082C39"/>
    <w:rsid w:val="000943C4"/>
    <w:rsid w:val="000A2F85"/>
    <w:rsid w:val="000B0558"/>
    <w:rsid w:val="000B3A09"/>
    <w:rsid w:val="000B6357"/>
    <w:rsid w:val="000E0817"/>
    <w:rsid w:val="000F4226"/>
    <w:rsid w:val="000F5725"/>
    <w:rsid w:val="00105D0C"/>
    <w:rsid w:val="001425AC"/>
    <w:rsid w:val="00152A33"/>
    <w:rsid w:val="00153F23"/>
    <w:rsid w:val="00181960"/>
    <w:rsid w:val="001A76E1"/>
    <w:rsid w:val="001D0C9D"/>
    <w:rsid w:val="001D1EDE"/>
    <w:rsid w:val="001D48D1"/>
    <w:rsid w:val="002147FE"/>
    <w:rsid w:val="0022541E"/>
    <w:rsid w:val="0023760A"/>
    <w:rsid w:val="00272FB9"/>
    <w:rsid w:val="002A6583"/>
    <w:rsid w:val="002C2BC0"/>
    <w:rsid w:val="002D186D"/>
    <w:rsid w:val="002F4F9C"/>
    <w:rsid w:val="00316890"/>
    <w:rsid w:val="00326429"/>
    <w:rsid w:val="003427DC"/>
    <w:rsid w:val="003456FA"/>
    <w:rsid w:val="00347D27"/>
    <w:rsid w:val="00353903"/>
    <w:rsid w:val="00364388"/>
    <w:rsid w:val="00365C1E"/>
    <w:rsid w:val="003670C1"/>
    <w:rsid w:val="00385F92"/>
    <w:rsid w:val="003B3B1C"/>
    <w:rsid w:val="003D33F9"/>
    <w:rsid w:val="003D447F"/>
    <w:rsid w:val="003E4D25"/>
    <w:rsid w:val="003E694F"/>
    <w:rsid w:val="003F3AB1"/>
    <w:rsid w:val="0040062B"/>
    <w:rsid w:val="00400E4D"/>
    <w:rsid w:val="0040270E"/>
    <w:rsid w:val="00420DEE"/>
    <w:rsid w:val="0042599D"/>
    <w:rsid w:val="00430DF7"/>
    <w:rsid w:val="00437AA3"/>
    <w:rsid w:val="0044494D"/>
    <w:rsid w:val="004752B8"/>
    <w:rsid w:val="004922AB"/>
    <w:rsid w:val="004A5758"/>
    <w:rsid w:val="004D3DC7"/>
    <w:rsid w:val="004D5A48"/>
    <w:rsid w:val="004D6167"/>
    <w:rsid w:val="004D753D"/>
    <w:rsid w:val="004F2F00"/>
    <w:rsid w:val="004F7E8B"/>
    <w:rsid w:val="00505449"/>
    <w:rsid w:val="00532523"/>
    <w:rsid w:val="005402F7"/>
    <w:rsid w:val="00544CB9"/>
    <w:rsid w:val="005B1B9A"/>
    <w:rsid w:val="005B7F7A"/>
    <w:rsid w:val="005C6891"/>
    <w:rsid w:val="006158F4"/>
    <w:rsid w:val="00634668"/>
    <w:rsid w:val="00644D7D"/>
    <w:rsid w:val="00651991"/>
    <w:rsid w:val="006761A1"/>
    <w:rsid w:val="006813A8"/>
    <w:rsid w:val="00683927"/>
    <w:rsid w:val="00693F87"/>
    <w:rsid w:val="006B1945"/>
    <w:rsid w:val="006B2904"/>
    <w:rsid w:val="0070361E"/>
    <w:rsid w:val="00716BD8"/>
    <w:rsid w:val="00720F56"/>
    <w:rsid w:val="00733A84"/>
    <w:rsid w:val="00742F57"/>
    <w:rsid w:val="007678B5"/>
    <w:rsid w:val="00772AD7"/>
    <w:rsid w:val="00777D0C"/>
    <w:rsid w:val="007939B5"/>
    <w:rsid w:val="007A0FF7"/>
    <w:rsid w:val="007E37FB"/>
    <w:rsid w:val="007F4015"/>
    <w:rsid w:val="00804974"/>
    <w:rsid w:val="00821E32"/>
    <w:rsid w:val="008279EF"/>
    <w:rsid w:val="00827CDC"/>
    <w:rsid w:val="00835234"/>
    <w:rsid w:val="00855EF6"/>
    <w:rsid w:val="008560AB"/>
    <w:rsid w:val="0086522C"/>
    <w:rsid w:val="00895D36"/>
    <w:rsid w:val="008B1FD0"/>
    <w:rsid w:val="008B2DCD"/>
    <w:rsid w:val="008E29BB"/>
    <w:rsid w:val="00911CCA"/>
    <w:rsid w:val="0092373E"/>
    <w:rsid w:val="009737C1"/>
    <w:rsid w:val="00976DBA"/>
    <w:rsid w:val="009B6BF4"/>
    <w:rsid w:val="009D2B54"/>
    <w:rsid w:val="009E4507"/>
    <w:rsid w:val="009E7D30"/>
    <w:rsid w:val="009F7218"/>
    <w:rsid w:val="00A064E4"/>
    <w:rsid w:val="00A13548"/>
    <w:rsid w:val="00A33BC2"/>
    <w:rsid w:val="00A467AA"/>
    <w:rsid w:val="00AB007C"/>
    <w:rsid w:val="00AB7321"/>
    <w:rsid w:val="00AC4846"/>
    <w:rsid w:val="00AF4DEF"/>
    <w:rsid w:val="00B04B76"/>
    <w:rsid w:val="00B1419F"/>
    <w:rsid w:val="00B20996"/>
    <w:rsid w:val="00B22AEC"/>
    <w:rsid w:val="00B6094B"/>
    <w:rsid w:val="00B61F0B"/>
    <w:rsid w:val="00B80616"/>
    <w:rsid w:val="00BA2510"/>
    <w:rsid w:val="00BA2ED8"/>
    <w:rsid w:val="00BC1620"/>
    <w:rsid w:val="00BC3BCC"/>
    <w:rsid w:val="00BD3D87"/>
    <w:rsid w:val="00C15699"/>
    <w:rsid w:val="00C2023E"/>
    <w:rsid w:val="00C41BB2"/>
    <w:rsid w:val="00C62641"/>
    <w:rsid w:val="00C7522B"/>
    <w:rsid w:val="00C87397"/>
    <w:rsid w:val="00CC4F4E"/>
    <w:rsid w:val="00CC5F22"/>
    <w:rsid w:val="00CC76EA"/>
    <w:rsid w:val="00CD42D4"/>
    <w:rsid w:val="00CD42E7"/>
    <w:rsid w:val="00CD79C3"/>
    <w:rsid w:val="00D120EE"/>
    <w:rsid w:val="00D45C42"/>
    <w:rsid w:val="00D529C3"/>
    <w:rsid w:val="00D6029D"/>
    <w:rsid w:val="00D61118"/>
    <w:rsid w:val="00D63CEE"/>
    <w:rsid w:val="00D83037"/>
    <w:rsid w:val="00D96D7E"/>
    <w:rsid w:val="00DA4362"/>
    <w:rsid w:val="00DC5BA1"/>
    <w:rsid w:val="00DD6B4E"/>
    <w:rsid w:val="00DE1253"/>
    <w:rsid w:val="00DE65CA"/>
    <w:rsid w:val="00E358FE"/>
    <w:rsid w:val="00E51E09"/>
    <w:rsid w:val="00E56FEA"/>
    <w:rsid w:val="00EA268A"/>
    <w:rsid w:val="00EA3A60"/>
    <w:rsid w:val="00ED7543"/>
    <w:rsid w:val="00EE0BEF"/>
    <w:rsid w:val="00F00116"/>
    <w:rsid w:val="00F03A55"/>
    <w:rsid w:val="00F06C74"/>
    <w:rsid w:val="00F11CDC"/>
    <w:rsid w:val="00F14CFB"/>
    <w:rsid w:val="00F50ACC"/>
    <w:rsid w:val="00F63663"/>
    <w:rsid w:val="00F73ECA"/>
    <w:rsid w:val="00F81453"/>
    <w:rsid w:val="00F8277B"/>
    <w:rsid w:val="00F8344E"/>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dupont.c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enton.org/Library/Low-Income/two.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www.uml.org/Visual_Modeling.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70638FA-D799-4675-91A6-462593660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3835</Words>
  <Characters>21862</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25646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Maden Mühendisliği</dc:creator>
  <cp:lastModifiedBy>user pc</cp:lastModifiedBy>
  <cp:revision>2</cp:revision>
  <cp:lastPrinted>2012-11-20T07:39:00Z</cp:lastPrinted>
  <dcterms:created xsi:type="dcterms:W3CDTF">2016-06-14T09:08:00Z</dcterms:created>
  <dcterms:modified xsi:type="dcterms:W3CDTF">2016-06-14T09:08:00Z</dcterms:modified>
</cp:coreProperties>
</file>