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D5" w:rsidRPr="00ED4272" w:rsidRDefault="00380BD5" w:rsidP="00F1034E">
      <w:pPr>
        <w:jc w:val="center"/>
        <w:rPr>
          <w:rFonts w:ascii="Times New Roman" w:hAnsi="Times New Roman" w:cs="Times New Roman"/>
          <w:sz w:val="28"/>
          <w:lang w:val="tr-TR"/>
        </w:rPr>
      </w:pPr>
      <w:r w:rsidRPr="00ED4272">
        <w:rPr>
          <w:rFonts w:ascii="Times New Roman" w:hAnsi="Times New Roman" w:cs="Times New Roman"/>
          <w:noProof/>
        </w:rPr>
        <w:drawing>
          <wp:inline distT="0" distB="0" distL="0" distR="0" wp14:anchorId="3DFE6451" wp14:editId="635B4559">
            <wp:extent cx="1057523" cy="1057523"/>
            <wp:effectExtent l="0" t="0" r="9525" b="9525"/>
            <wp:docPr id="1" name="Resim 1" descr="http://engelsizdoga.sdu.edu.tr/images/s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gelsizdoga.sdu.edu.tr/images/s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38" cy="10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2" w:rsidRPr="00ED4272" w:rsidRDefault="00385F3F" w:rsidP="00380BD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tr-TR"/>
        </w:rPr>
      </w:pPr>
      <w:r w:rsidRPr="00ED4272">
        <w:rPr>
          <w:rFonts w:ascii="Times New Roman" w:hAnsi="Times New Roman" w:cs="Times New Roman"/>
          <w:sz w:val="28"/>
          <w:lang w:val="tr-TR"/>
        </w:rPr>
        <w:t>Süleyman Demirel Üniversitesi</w:t>
      </w:r>
    </w:p>
    <w:p w:rsidR="00385F3F" w:rsidRPr="00ED4272" w:rsidRDefault="00385F3F" w:rsidP="00380BD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tr-TR"/>
        </w:rPr>
      </w:pPr>
      <w:r w:rsidRPr="00ED4272">
        <w:rPr>
          <w:rFonts w:ascii="Times New Roman" w:hAnsi="Times New Roman" w:cs="Times New Roman"/>
          <w:sz w:val="28"/>
          <w:lang w:val="tr-TR"/>
        </w:rPr>
        <w:t>Mühendislik Fakültesi</w:t>
      </w:r>
    </w:p>
    <w:p w:rsidR="00385F3F" w:rsidRPr="00ED4272" w:rsidRDefault="00385F3F" w:rsidP="00380BD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tr-TR"/>
        </w:rPr>
      </w:pPr>
      <w:r w:rsidRPr="00ED4272">
        <w:rPr>
          <w:rFonts w:ascii="Times New Roman" w:hAnsi="Times New Roman" w:cs="Times New Roman"/>
          <w:sz w:val="28"/>
          <w:lang w:val="tr-TR"/>
        </w:rPr>
        <w:t>Kimya Mühendisliği Bölümü</w:t>
      </w:r>
    </w:p>
    <w:p w:rsidR="00385F3F" w:rsidRDefault="00385F3F">
      <w:pPr>
        <w:rPr>
          <w:lang w:val="tr-TR"/>
        </w:rPr>
      </w:pPr>
    </w:p>
    <w:p w:rsidR="00385F3F" w:rsidRDefault="00385F3F">
      <w:pPr>
        <w:rPr>
          <w:sz w:val="52"/>
          <w:lang w:val="tr-TR"/>
        </w:rPr>
      </w:pPr>
    </w:p>
    <w:p w:rsidR="00380BD5" w:rsidRPr="00F1034E" w:rsidRDefault="00380BD5">
      <w:pPr>
        <w:rPr>
          <w:sz w:val="52"/>
          <w:lang w:val="tr-TR"/>
        </w:rPr>
      </w:pPr>
    </w:p>
    <w:p w:rsidR="00385F3F" w:rsidRPr="00ED4272" w:rsidRDefault="00385F3F" w:rsidP="00F1034E">
      <w:pPr>
        <w:jc w:val="center"/>
        <w:rPr>
          <w:rFonts w:ascii="Times New Roman" w:hAnsi="Times New Roman" w:cs="Times New Roman"/>
          <w:sz w:val="48"/>
          <w:lang w:val="tr-TR"/>
        </w:rPr>
      </w:pPr>
      <w:r w:rsidRPr="00ED4272">
        <w:rPr>
          <w:rFonts w:ascii="Times New Roman" w:hAnsi="Times New Roman" w:cs="Times New Roman"/>
          <w:sz w:val="48"/>
          <w:lang w:val="tr-TR"/>
        </w:rPr>
        <w:t>RAPOR YAZIM KILAVUZU</w:t>
      </w:r>
    </w:p>
    <w:p w:rsidR="00385F3F" w:rsidRDefault="00385F3F">
      <w:pPr>
        <w:rPr>
          <w:lang w:val="tr-TR"/>
        </w:rPr>
      </w:pPr>
    </w:p>
    <w:p w:rsidR="00385F3F" w:rsidRDefault="00385F3F">
      <w:pPr>
        <w:rPr>
          <w:lang w:val="tr-TR"/>
        </w:rPr>
      </w:pPr>
    </w:p>
    <w:p w:rsidR="00385F3F" w:rsidRDefault="00385F3F">
      <w:pPr>
        <w:rPr>
          <w:lang w:val="tr-TR"/>
        </w:rPr>
      </w:pPr>
    </w:p>
    <w:p w:rsidR="00380BD5" w:rsidRPr="00ED4272" w:rsidRDefault="00380BD5">
      <w:pPr>
        <w:rPr>
          <w:rFonts w:ascii="Times New Roman" w:hAnsi="Times New Roman" w:cs="Times New Roman"/>
          <w:sz w:val="24"/>
          <w:lang w:val="tr-TR"/>
        </w:rPr>
      </w:pPr>
    </w:p>
    <w:p w:rsidR="00F1034E" w:rsidRPr="00ED4272" w:rsidRDefault="00F1034E">
      <w:pPr>
        <w:rPr>
          <w:rFonts w:ascii="Times New Roman" w:hAnsi="Times New Roman" w:cs="Times New Roman"/>
          <w:sz w:val="24"/>
          <w:lang w:val="tr-TR"/>
        </w:rPr>
      </w:pPr>
    </w:p>
    <w:p w:rsidR="00385F3F" w:rsidRPr="00ED4272" w:rsidRDefault="00385F3F" w:rsidP="00F1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</w:rPr>
      </w:pPr>
      <w:r w:rsidRPr="00ED4272">
        <w:rPr>
          <w:rFonts w:ascii="Times New Roman" w:hAnsi="Times New Roman" w:cs="Times New Roman"/>
          <w:color w:val="231F20"/>
          <w:sz w:val="24"/>
        </w:rPr>
        <w:t xml:space="preserve">Bu </w:t>
      </w:r>
      <w:proofErr w:type="spellStart"/>
      <w:r w:rsidRPr="00ED4272">
        <w:rPr>
          <w:rFonts w:ascii="Times New Roman" w:hAnsi="Times New Roman" w:cs="Times New Roman"/>
          <w:color w:val="231F20"/>
          <w:sz w:val="24"/>
        </w:rPr>
        <w:t>yazım</w:t>
      </w:r>
      <w:proofErr w:type="spellEnd"/>
      <w:r w:rsidRPr="00ED4272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color w:val="231F20"/>
          <w:sz w:val="24"/>
        </w:rPr>
        <w:t>kılavuzu</w:t>
      </w:r>
      <w:proofErr w:type="spellEnd"/>
    </w:p>
    <w:p w:rsidR="00385F3F" w:rsidRPr="00ED4272" w:rsidRDefault="00385F3F" w:rsidP="00F1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</w:rPr>
      </w:pPr>
      <w:r w:rsidRPr="00ED4272">
        <w:rPr>
          <w:rFonts w:ascii="Times New Roman" w:hAnsi="Times New Roman" w:cs="Times New Roman"/>
          <w:color w:val="231F20"/>
          <w:sz w:val="24"/>
        </w:rPr>
        <w:t xml:space="preserve">Süleyman Demirel </w:t>
      </w:r>
      <w:proofErr w:type="spellStart"/>
      <w:r w:rsidRPr="00ED4272">
        <w:rPr>
          <w:rFonts w:ascii="Times New Roman" w:hAnsi="Times New Roman" w:cs="Times New Roman"/>
          <w:color w:val="231F20"/>
          <w:sz w:val="24"/>
        </w:rPr>
        <w:t>Üniversitesi</w:t>
      </w:r>
      <w:proofErr w:type="spellEnd"/>
      <w:r w:rsidRPr="00ED4272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color w:val="231F20"/>
          <w:sz w:val="24"/>
        </w:rPr>
        <w:t>Kimya</w:t>
      </w:r>
      <w:proofErr w:type="spellEnd"/>
      <w:r w:rsidRPr="00ED4272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color w:val="231F20"/>
          <w:sz w:val="24"/>
        </w:rPr>
        <w:t>Mühendisliği</w:t>
      </w:r>
      <w:proofErr w:type="spellEnd"/>
    </w:p>
    <w:p w:rsidR="00385F3F" w:rsidRPr="00ED4272" w:rsidRDefault="00385F3F" w:rsidP="00F1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color w:val="231F20"/>
          <w:sz w:val="24"/>
        </w:rPr>
        <w:t>öğrencileri</w:t>
      </w:r>
      <w:proofErr w:type="spellEnd"/>
      <w:proofErr w:type="gramEnd"/>
      <w:r w:rsidRPr="00ED4272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color w:val="231F20"/>
          <w:sz w:val="24"/>
        </w:rPr>
        <w:t>için</w:t>
      </w:r>
      <w:proofErr w:type="spellEnd"/>
      <w:r w:rsidRPr="00ED4272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color w:val="231F20"/>
          <w:sz w:val="24"/>
        </w:rPr>
        <w:t>hazırlanmıştır</w:t>
      </w:r>
      <w:proofErr w:type="spellEnd"/>
      <w:r w:rsidRPr="00ED4272">
        <w:rPr>
          <w:rFonts w:ascii="Times New Roman" w:hAnsi="Times New Roman" w:cs="Times New Roman"/>
          <w:color w:val="231F20"/>
          <w:sz w:val="24"/>
        </w:rPr>
        <w:t>.</w:t>
      </w:r>
    </w:p>
    <w:p w:rsidR="00385F3F" w:rsidRPr="00ED4272" w:rsidRDefault="00385F3F" w:rsidP="0038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</w:rPr>
      </w:pPr>
    </w:p>
    <w:p w:rsidR="00385F3F" w:rsidRPr="00ED4272" w:rsidRDefault="00385F3F">
      <w:pPr>
        <w:rPr>
          <w:rFonts w:ascii="Times New Roman" w:hAnsi="Times New Roman" w:cs="Times New Roman"/>
          <w:sz w:val="24"/>
          <w:lang w:val="tr-TR"/>
        </w:rPr>
      </w:pPr>
    </w:p>
    <w:p w:rsidR="00385F3F" w:rsidRPr="00ED4272" w:rsidRDefault="00385F3F">
      <w:pPr>
        <w:rPr>
          <w:rFonts w:ascii="Times New Roman" w:hAnsi="Times New Roman" w:cs="Times New Roman"/>
          <w:sz w:val="24"/>
          <w:lang w:val="tr-TR"/>
        </w:rPr>
      </w:pPr>
    </w:p>
    <w:p w:rsidR="00385F3F" w:rsidRPr="00ED4272" w:rsidRDefault="00385F3F">
      <w:pPr>
        <w:rPr>
          <w:rFonts w:ascii="Times New Roman" w:hAnsi="Times New Roman" w:cs="Times New Roman"/>
          <w:sz w:val="24"/>
          <w:lang w:val="tr-TR"/>
        </w:rPr>
      </w:pPr>
    </w:p>
    <w:p w:rsidR="00385F3F" w:rsidRPr="00ED4272" w:rsidRDefault="00385F3F">
      <w:pPr>
        <w:rPr>
          <w:rFonts w:ascii="Times New Roman" w:hAnsi="Times New Roman" w:cs="Times New Roman"/>
          <w:sz w:val="24"/>
          <w:lang w:val="tr-TR"/>
        </w:rPr>
      </w:pPr>
    </w:p>
    <w:p w:rsidR="00385F3F" w:rsidRPr="00ED4272" w:rsidRDefault="00385F3F">
      <w:pPr>
        <w:rPr>
          <w:rFonts w:ascii="Times New Roman" w:hAnsi="Times New Roman" w:cs="Times New Roman"/>
          <w:sz w:val="24"/>
          <w:lang w:val="tr-TR"/>
        </w:rPr>
      </w:pPr>
    </w:p>
    <w:p w:rsidR="00F1034E" w:rsidRPr="00ED4272" w:rsidRDefault="00F1034E" w:rsidP="00F1034E">
      <w:pPr>
        <w:jc w:val="center"/>
        <w:rPr>
          <w:rFonts w:ascii="Times New Roman" w:hAnsi="Times New Roman" w:cs="Times New Roman"/>
          <w:sz w:val="24"/>
          <w:lang w:val="tr-TR"/>
        </w:rPr>
      </w:pPr>
      <w:r w:rsidRPr="00ED4272">
        <w:rPr>
          <w:rFonts w:ascii="Times New Roman" w:hAnsi="Times New Roman" w:cs="Times New Roman"/>
          <w:sz w:val="24"/>
          <w:lang w:val="tr-TR"/>
        </w:rPr>
        <w:t>Ekim 201</w:t>
      </w:r>
      <w:r w:rsidR="00ED4272" w:rsidRPr="00ED4272">
        <w:rPr>
          <w:rFonts w:ascii="Times New Roman" w:hAnsi="Times New Roman" w:cs="Times New Roman"/>
          <w:sz w:val="24"/>
          <w:lang w:val="tr-TR"/>
        </w:rPr>
        <w:t>6</w:t>
      </w:r>
      <w:r w:rsidRPr="00ED4272">
        <w:rPr>
          <w:rFonts w:ascii="Times New Roman" w:hAnsi="Times New Roman" w:cs="Times New Roman"/>
          <w:sz w:val="24"/>
          <w:lang w:val="tr-TR"/>
        </w:rPr>
        <w:t>, Isparta</w:t>
      </w:r>
    </w:p>
    <w:p w:rsidR="00385F3F" w:rsidRDefault="00385F3F" w:rsidP="00385F3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RAPOR YAZIMINDA UYULMASI GEREKEN KURALLAR</w:t>
      </w:r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b/>
          <w:sz w:val="24"/>
        </w:rPr>
        <w:t>Kağıt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Özelliği</w:t>
      </w:r>
      <w:proofErr w:type="spellEnd"/>
      <w:r w:rsidRPr="00ED4272">
        <w:rPr>
          <w:rFonts w:ascii="Times New Roman" w:hAnsi="Times New Roman" w:cs="Times New Roman"/>
          <w:b/>
          <w:sz w:val="24"/>
        </w:rPr>
        <w:t>:</w:t>
      </w:r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Rapor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yazımında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kullanılacak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kağıdın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A4 </w:t>
      </w:r>
      <w:proofErr w:type="spellStart"/>
      <w:r w:rsidRPr="00ED4272">
        <w:rPr>
          <w:rFonts w:ascii="Times New Roman" w:hAnsi="Times New Roman" w:cs="Times New Roman"/>
          <w:sz w:val="24"/>
        </w:rPr>
        <w:t>boyutunda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(210 x 297 mm)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80 g</w:t>
      </w:r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ağırlığında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olması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gerekmektedir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b/>
          <w:sz w:val="24"/>
        </w:rPr>
        <w:t>Yazı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Karakteri</w:t>
      </w:r>
      <w:proofErr w:type="spellEnd"/>
      <w:r w:rsidRPr="00ED4272">
        <w:rPr>
          <w:rFonts w:ascii="Times New Roman" w:hAnsi="Times New Roman" w:cs="Times New Roman"/>
          <w:b/>
          <w:sz w:val="24"/>
        </w:rPr>
        <w:t>:</w:t>
      </w:r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Rapor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WORD </w:t>
      </w:r>
      <w:proofErr w:type="spellStart"/>
      <w:r w:rsidRPr="00ED4272">
        <w:rPr>
          <w:rFonts w:ascii="Times New Roman" w:hAnsi="Times New Roman" w:cs="Times New Roman"/>
          <w:sz w:val="24"/>
        </w:rPr>
        <w:t>bilgisayar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yazılım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programında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(doc </w:t>
      </w:r>
      <w:proofErr w:type="spellStart"/>
      <w:r w:rsidRPr="00ED4272">
        <w:rPr>
          <w:rFonts w:ascii="Times New Roman" w:hAnsi="Times New Roman" w:cs="Times New Roman"/>
          <w:sz w:val="24"/>
        </w:rPr>
        <w:t>uzantılı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) 12 </w:t>
      </w:r>
      <w:proofErr w:type="spellStart"/>
      <w:r w:rsidRPr="00ED4272">
        <w:rPr>
          <w:rFonts w:ascii="Times New Roman" w:hAnsi="Times New Roman" w:cs="Times New Roman"/>
          <w:sz w:val="24"/>
        </w:rPr>
        <w:t>punto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Times New Roman </w:t>
      </w:r>
      <w:proofErr w:type="spellStart"/>
      <w:r w:rsidRPr="00ED4272">
        <w:rPr>
          <w:rFonts w:ascii="Times New Roman" w:hAnsi="Times New Roman" w:cs="Times New Roman"/>
          <w:sz w:val="24"/>
        </w:rPr>
        <w:t>karakterinde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yazılmalıdır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Şekil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alt </w:t>
      </w:r>
      <w:proofErr w:type="spellStart"/>
      <w:r w:rsidRPr="00ED4272">
        <w:rPr>
          <w:rFonts w:ascii="Times New Roman" w:hAnsi="Times New Roman" w:cs="Times New Roman"/>
          <w:sz w:val="24"/>
        </w:rPr>
        <w:t>yazılarında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ise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ED4272">
        <w:rPr>
          <w:rFonts w:ascii="Times New Roman" w:hAnsi="Times New Roman" w:cs="Times New Roman"/>
          <w:sz w:val="24"/>
        </w:rPr>
        <w:t>punto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kullanılmalıdır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b/>
          <w:sz w:val="24"/>
        </w:rPr>
        <w:t>Sayfa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Düzeni</w:t>
      </w:r>
      <w:proofErr w:type="spellEnd"/>
      <w:r w:rsidRPr="00ED4272">
        <w:rPr>
          <w:rFonts w:ascii="Times New Roman" w:hAnsi="Times New Roman" w:cs="Times New Roman"/>
          <w:b/>
          <w:sz w:val="24"/>
        </w:rPr>
        <w:t>:</w:t>
      </w:r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Yazı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sayfa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üzerinde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şu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kenar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ölçülerinde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olmalıdır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Sol </w:t>
      </w:r>
      <w:proofErr w:type="spellStart"/>
      <w:r w:rsidRPr="00ED4272">
        <w:rPr>
          <w:rFonts w:ascii="Times New Roman" w:hAnsi="Times New Roman" w:cs="Times New Roman"/>
          <w:sz w:val="24"/>
        </w:rPr>
        <w:t>kenar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3 cm, </w:t>
      </w:r>
      <w:proofErr w:type="spellStart"/>
      <w:r w:rsidRPr="00ED4272">
        <w:rPr>
          <w:rFonts w:ascii="Times New Roman" w:hAnsi="Times New Roman" w:cs="Times New Roman"/>
          <w:sz w:val="24"/>
        </w:rPr>
        <w:t>sağ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kenar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ED4272">
        <w:rPr>
          <w:rFonts w:ascii="Times New Roman" w:hAnsi="Times New Roman" w:cs="Times New Roman"/>
          <w:sz w:val="24"/>
        </w:rPr>
        <w:t>cm</w:t>
      </w:r>
      <w:proofErr w:type="gramStart"/>
      <w:r w:rsidRPr="00ED4272">
        <w:rPr>
          <w:rFonts w:ascii="Times New Roman" w:hAnsi="Times New Roman" w:cs="Times New Roman"/>
          <w:sz w:val="24"/>
        </w:rPr>
        <w:t>,üst</w:t>
      </w:r>
      <w:proofErr w:type="spellEnd"/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kenar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2.5 cm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alt </w:t>
      </w:r>
      <w:proofErr w:type="spellStart"/>
      <w:r w:rsidRPr="00ED4272">
        <w:rPr>
          <w:rFonts w:ascii="Times New Roman" w:hAnsi="Times New Roman" w:cs="Times New Roman"/>
          <w:sz w:val="24"/>
        </w:rPr>
        <w:t>kenar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2 cm </w:t>
      </w:r>
      <w:proofErr w:type="spellStart"/>
      <w:r w:rsidRPr="00ED4272">
        <w:rPr>
          <w:rFonts w:ascii="Times New Roman" w:hAnsi="Times New Roman" w:cs="Times New Roman"/>
          <w:sz w:val="24"/>
        </w:rPr>
        <w:t>olmalıdır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</w:p>
    <w:p w:rsidR="00450A82" w:rsidRPr="00ED4272" w:rsidRDefault="00450A82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b/>
          <w:sz w:val="24"/>
        </w:rPr>
        <w:t>Satır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Başı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Satır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Aralığı</w:t>
      </w:r>
      <w:proofErr w:type="spellEnd"/>
      <w:r w:rsidRPr="00ED4272">
        <w:rPr>
          <w:rFonts w:ascii="Times New Roman" w:hAnsi="Times New Roman" w:cs="Times New Roman"/>
          <w:b/>
          <w:sz w:val="24"/>
        </w:rPr>
        <w:t>:</w:t>
      </w:r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Bölüm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alt </w:t>
      </w:r>
      <w:proofErr w:type="spellStart"/>
      <w:r w:rsidRPr="00ED4272">
        <w:rPr>
          <w:rFonts w:ascii="Times New Roman" w:hAnsi="Times New Roman" w:cs="Times New Roman"/>
          <w:sz w:val="24"/>
        </w:rPr>
        <w:t>bölüm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başlıkları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ile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paragraf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satır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başları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sol </w:t>
      </w:r>
      <w:proofErr w:type="spellStart"/>
      <w:r w:rsidRPr="00ED4272">
        <w:rPr>
          <w:rFonts w:ascii="Times New Roman" w:hAnsi="Times New Roman" w:cs="Times New Roman"/>
          <w:sz w:val="24"/>
        </w:rPr>
        <w:t>kenara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yaslı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olarak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başlanmalıdır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Yazının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paragrah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bölümünde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ilk </w:t>
      </w:r>
      <w:proofErr w:type="spellStart"/>
      <w:r w:rsidRPr="00ED4272">
        <w:rPr>
          <w:rFonts w:ascii="Times New Roman" w:hAnsi="Times New Roman" w:cs="Times New Roman"/>
          <w:sz w:val="24"/>
        </w:rPr>
        <w:t>satır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1.25 cm </w:t>
      </w:r>
      <w:proofErr w:type="spellStart"/>
      <w:r w:rsidRPr="00ED4272">
        <w:rPr>
          <w:rFonts w:ascii="Times New Roman" w:hAnsi="Times New Roman" w:cs="Times New Roman"/>
          <w:sz w:val="24"/>
        </w:rPr>
        <w:t>içeriden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olmalı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paragrafın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tümü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sağ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kenarda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aynı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hizada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bulundurulmalıdır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D4272">
        <w:rPr>
          <w:rFonts w:ascii="Times New Roman" w:hAnsi="Times New Roman" w:cs="Times New Roman"/>
          <w:sz w:val="24"/>
        </w:rPr>
        <w:t xml:space="preserve">Her </w:t>
      </w:r>
      <w:proofErr w:type="spellStart"/>
      <w:r w:rsidRPr="00ED4272">
        <w:rPr>
          <w:rFonts w:ascii="Times New Roman" w:hAnsi="Times New Roman" w:cs="Times New Roman"/>
          <w:sz w:val="24"/>
        </w:rPr>
        <w:t>paragrafın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önceki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sonraki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paragraf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veya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/alt </w:t>
      </w:r>
      <w:proofErr w:type="spellStart"/>
      <w:r w:rsidRPr="00ED4272">
        <w:rPr>
          <w:rFonts w:ascii="Times New Roman" w:hAnsi="Times New Roman" w:cs="Times New Roman"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ile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arası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boşluk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(spacing) 6 </w:t>
      </w:r>
      <w:proofErr w:type="spellStart"/>
      <w:r w:rsidRPr="00ED4272">
        <w:rPr>
          <w:rFonts w:ascii="Times New Roman" w:hAnsi="Times New Roman" w:cs="Times New Roman"/>
          <w:sz w:val="24"/>
        </w:rPr>
        <w:t>pt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olmalıdır.Satır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aralıkları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(line spacing) 1.5 </w:t>
      </w:r>
      <w:proofErr w:type="spellStart"/>
      <w:r w:rsidRPr="00ED4272">
        <w:rPr>
          <w:rFonts w:ascii="Times New Roman" w:hAnsi="Times New Roman" w:cs="Times New Roman"/>
          <w:sz w:val="24"/>
        </w:rPr>
        <w:t>aralıkta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olması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gerekmektedir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Yazıda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her </w:t>
      </w:r>
      <w:proofErr w:type="spellStart"/>
      <w:r w:rsidRPr="00ED4272">
        <w:rPr>
          <w:rFonts w:ascii="Times New Roman" w:hAnsi="Times New Roman" w:cs="Times New Roman"/>
          <w:sz w:val="24"/>
        </w:rPr>
        <w:t>noktalama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işareti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sonrası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boşluk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bırakılmalıdır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450A82" w:rsidRPr="00ED4272" w:rsidRDefault="00450A82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b/>
          <w:sz w:val="24"/>
        </w:rPr>
        <w:t>Sayfa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Numaralanması</w:t>
      </w:r>
      <w:proofErr w:type="spellEnd"/>
      <w:r w:rsidRPr="00ED4272">
        <w:rPr>
          <w:rFonts w:ascii="Times New Roman" w:hAnsi="Times New Roman" w:cs="Times New Roman"/>
          <w:b/>
          <w:sz w:val="24"/>
        </w:rPr>
        <w:t>:</w:t>
      </w:r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Raporun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kapak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sayfası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hariç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her </w:t>
      </w:r>
      <w:proofErr w:type="spellStart"/>
      <w:r w:rsidRPr="00ED4272">
        <w:rPr>
          <w:rFonts w:ascii="Times New Roman" w:hAnsi="Times New Roman" w:cs="Times New Roman"/>
          <w:sz w:val="24"/>
        </w:rPr>
        <w:t>sayfa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numaralandırılmalıdır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Özet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Tablo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Şekil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Listesi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İçindekilerl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(i, ii, iii, </w:t>
      </w:r>
      <w:proofErr w:type="gramStart"/>
      <w:r w:rsidR="00450A82" w:rsidRPr="00ED4272">
        <w:rPr>
          <w:rFonts w:ascii="Times New Roman" w:hAnsi="Times New Roman" w:cs="Times New Roman"/>
          <w:sz w:val="24"/>
        </w:rPr>
        <w:t>iv</w:t>
      </w:r>
      <w:proofErr w:type="gramEnd"/>
      <w:r w:rsidR="00450A82" w:rsidRPr="00ED4272">
        <w:rPr>
          <w:rFonts w:ascii="Times New Roman" w:hAnsi="Times New Roman" w:cs="Times New Roman"/>
          <w:sz w:val="24"/>
        </w:rPr>
        <w:t xml:space="preserve">…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şeklinde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numaralandırılmalıdır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450A82" w:rsidRPr="00ED4272">
        <w:rPr>
          <w:rFonts w:ascii="Times New Roman" w:hAnsi="Times New Roman" w:cs="Times New Roman"/>
          <w:sz w:val="24"/>
        </w:rPr>
        <w:t>Giriş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bölümünden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itibaren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1, 2, 3…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şeklinde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numaralandırma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A82" w:rsidRPr="00ED4272">
        <w:rPr>
          <w:rFonts w:ascii="Times New Roman" w:hAnsi="Times New Roman" w:cs="Times New Roman"/>
          <w:sz w:val="24"/>
        </w:rPr>
        <w:t>yapılmalıdır</w:t>
      </w:r>
      <w:proofErr w:type="spellEnd"/>
      <w:r w:rsidR="00450A82" w:rsidRPr="00ED4272">
        <w:rPr>
          <w:rFonts w:ascii="Times New Roman" w:hAnsi="Times New Roman" w:cs="Times New Roman"/>
          <w:sz w:val="24"/>
        </w:rPr>
        <w:t>.</w:t>
      </w:r>
      <w:proofErr w:type="gramEnd"/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Numaralandırma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sayfanın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altına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ortalı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1’den </w:t>
      </w:r>
      <w:proofErr w:type="spellStart"/>
      <w:r w:rsidRPr="00ED4272">
        <w:rPr>
          <w:rFonts w:ascii="Times New Roman" w:hAnsi="Times New Roman" w:cs="Times New Roman"/>
          <w:sz w:val="24"/>
        </w:rPr>
        <w:t>başlıyacak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şekilde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düzenlenmelidir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b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Alt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Başlıklar</w:t>
      </w:r>
      <w:proofErr w:type="spellEnd"/>
      <w:r w:rsidRPr="00ED4272">
        <w:rPr>
          <w:rFonts w:ascii="Times New Roman" w:hAnsi="Times New Roman" w:cs="Times New Roman"/>
          <w:b/>
          <w:sz w:val="24"/>
        </w:rPr>
        <w:t>:</w:t>
      </w:r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Rapor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farklı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ana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sz w:val="24"/>
        </w:rPr>
        <w:t>, alt-</w:t>
      </w:r>
      <w:proofErr w:type="spellStart"/>
      <w:r w:rsidRPr="00ED4272">
        <w:rPr>
          <w:rFonts w:ascii="Times New Roman" w:hAnsi="Times New Roman" w:cs="Times New Roman"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alt-alt- ... </w:t>
      </w:r>
      <w:proofErr w:type="spellStart"/>
      <w:r w:rsidRPr="00ED4272">
        <w:rPr>
          <w:rFonts w:ascii="Times New Roman" w:hAnsi="Times New Roman" w:cs="Times New Roman"/>
          <w:sz w:val="24"/>
        </w:rPr>
        <w:t>başlıklardan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oluşabilir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Herbir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ana-başlık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yeni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sayfa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ile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başlatılmalıdır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düzeni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mantıksal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sıra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ile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numaralandırılır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Örn</w:t>
      </w:r>
      <w:r w:rsidR="007847F5" w:rsidRPr="00ED4272">
        <w:rPr>
          <w:rFonts w:ascii="Times New Roman" w:hAnsi="Times New Roman" w:cs="Times New Roman"/>
          <w:sz w:val="24"/>
        </w:rPr>
        <w:t>ek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  <w:r w:rsidRPr="00ED4272">
        <w:rPr>
          <w:rFonts w:ascii="Times New Roman" w:hAnsi="Times New Roman" w:cs="Times New Roman"/>
          <w:sz w:val="24"/>
        </w:rPr>
        <w:t xml:space="preserve"> 1.1.1.1., 1.1.1.2</w:t>
      </w:r>
      <w:r w:rsidR="00450A82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gibi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Ana </w:t>
      </w:r>
      <w:proofErr w:type="spellStart"/>
      <w:r w:rsidRPr="00ED4272">
        <w:rPr>
          <w:rFonts w:ascii="Times New Roman" w:hAnsi="Times New Roman" w:cs="Times New Roman"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diğer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alt- </w:t>
      </w:r>
      <w:proofErr w:type="spellStart"/>
      <w:r w:rsidRPr="00ED4272">
        <w:rPr>
          <w:rFonts w:ascii="Times New Roman" w:hAnsi="Times New Roman" w:cs="Times New Roman"/>
          <w:sz w:val="24"/>
        </w:rPr>
        <w:t>veya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alt-alt </w:t>
      </w:r>
      <w:proofErr w:type="spellStart"/>
      <w:r w:rsidRPr="00ED4272">
        <w:rPr>
          <w:rFonts w:ascii="Times New Roman" w:hAnsi="Times New Roman" w:cs="Times New Roman"/>
          <w:sz w:val="24"/>
        </w:rPr>
        <w:t>baslıklar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sayfanın</w:t>
      </w:r>
      <w:proofErr w:type="spellEnd"/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kenarına</w:t>
      </w:r>
      <w:proofErr w:type="spellEnd"/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yaslı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olmalıdır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D4272">
        <w:rPr>
          <w:rFonts w:ascii="Times New Roman" w:hAnsi="Times New Roman" w:cs="Times New Roman"/>
          <w:sz w:val="24"/>
        </w:rPr>
        <w:t>Örnek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başlık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düzenini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şu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şekildedir</w:t>
      </w:r>
      <w:proofErr w:type="spellEnd"/>
      <w:r w:rsidRPr="00ED4272">
        <w:rPr>
          <w:rFonts w:ascii="Times New Roman" w:hAnsi="Times New Roman" w:cs="Times New Roman"/>
          <w:sz w:val="24"/>
        </w:rPr>
        <w:t>:</w:t>
      </w:r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ED4272">
        <w:rPr>
          <w:b/>
          <w:sz w:val="24"/>
        </w:rPr>
        <w:t>1. ANA BAŞLIK</w:t>
      </w:r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ED4272">
        <w:rPr>
          <w:b/>
          <w:sz w:val="24"/>
        </w:rPr>
        <w:t xml:space="preserve">1.1. Alt </w:t>
      </w:r>
      <w:proofErr w:type="spellStart"/>
      <w:r w:rsidRPr="00ED4272">
        <w:rPr>
          <w:b/>
          <w:sz w:val="24"/>
        </w:rPr>
        <w:t>Başlık</w:t>
      </w:r>
      <w:proofErr w:type="spellEnd"/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ED4272">
        <w:rPr>
          <w:b/>
          <w:sz w:val="24"/>
        </w:rPr>
        <w:t>1.1.1. Alt-alt-</w:t>
      </w:r>
      <w:proofErr w:type="spellStart"/>
      <w:r w:rsidRPr="00ED4272">
        <w:rPr>
          <w:b/>
          <w:sz w:val="24"/>
        </w:rPr>
        <w:t>başlık</w:t>
      </w:r>
      <w:proofErr w:type="spellEnd"/>
    </w:p>
    <w:p w:rsidR="008F676E" w:rsidRPr="00ED4272" w:rsidRDefault="008F676E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5F3F" w:rsidRPr="00ED4272" w:rsidRDefault="008F676E" w:rsidP="007847F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sz w:val="24"/>
        </w:rPr>
        <w:t>Rapor</w:t>
      </w:r>
      <w:proofErr w:type="spellEnd"/>
      <w:r w:rsidR="00385F3F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F3F" w:rsidRPr="00ED4272">
        <w:rPr>
          <w:rFonts w:ascii="Times New Roman" w:hAnsi="Times New Roman" w:cs="Times New Roman"/>
          <w:sz w:val="24"/>
        </w:rPr>
        <w:t>içeriği</w:t>
      </w:r>
      <w:proofErr w:type="spellEnd"/>
      <w:r w:rsidR="00385F3F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F3F" w:rsidRPr="00ED4272">
        <w:rPr>
          <w:rFonts w:ascii="Times New Roman" w:hAnsi="Times New Roman" w:cs="Times New Roman"/>
          <w:sz w:val="24"/>
        </w:rPr>
        <w:t>aşağıda</w:t>
      </w:r>
      <w:proofErr w:type="spellEnd"/>
      <w:r w:rsidR="00385F3F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F3F" w:rsidRPr="00ED4272">
        <w:rPr>
          <w:rFonts w:ascii="Times New Roman" w:hAnsi="Times New Roman" w:cs="Times New Roman"/>
          <w:sz w:val="24"/>
        </w:rPr>
        <w:t>belirlenen</w:t>
      </w:r>
      <w:proofErr w:type="spellEnd"/>
      <w:r w:rsidR="00385F3F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F3F" w:rsidRPr="00ED4272">
        <w:rPr>
          <w:rFonts w:ascii="Times New Roman" w:hAnsi="Times New Roman" w:cs="Times New Roman"/>
          <w:sz w:val="24"/>
        </w:rPr>
        <w:t>düzende</w:t>
      </w:r>
      <w:proofErr w:type="spellEnd"/>
      <w:r w:rsidR="00385F3F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F3F" w:rsidRPr="00ED4272">
        <w:rPr>
          <w:rFonts w:ascii="Times New Roman" w:hAnsi="Times New Roman" w:cs="Times New Roman"/>
          <w:sz w:val="24"/>
        </w:rPr>
        <w:t>olmalıdır</w:t>
      </w:r>
      <w:proofErr w:type="spellEnd"/>
      <w:r w:rsidR="00385F3F" w:rsidRPr="00ED4272">
        <w:rPr>
          <w:rFonts w:ascii="Times New Roman" w:hAnsi="Times New Roman" w:cs="Times New Roman"/>
          <w:sz w:val="24"/>
        </w:rPr>
        <w:t>:</w:t>
      </w:r>
    </w:p>
    <w:p w:rsidR="00385F3F" w:rsidRPr="00ED4272" w:rsidRDefault="00385F3F" w:rsidP="007847F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b/>
          <w:sz w:val="24"/>
        </w:rPr>
        <w:t>Kapak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kısmı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Ek-1’de </w:t>
      </w:r>
      <w:proofErr w:type="spellStart"/>
      <w:r w:rsidRPr="00ED4272">
        <w:rPr>
          <w:rFonts w:ascii="Times New Roman" w:hAnsi="Times New Roman" w:cs="Times New Roman"/>
          <w:sz w:val="24"/>
        </w:rPr>
        <w:t>verildiği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şekilde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hazırlanmalıdır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385F3F" w:rsidRPr="00ED4272" w:rsidRDefault="00385F3F" w:rsidP="007847F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b/>
          <w:sz w:val="24"/>
        </w:rPr>
        <w:t>Önsöz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proje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hakkında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çok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kısa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olağan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bilgiler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verilip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projenin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Kurumca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desteklendiği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belirtilmelidir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385F3F" w:rsidRPr="00ED4272" w:rsidRDefault="00385F3F" w:rsidP="007847F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b/>
          <w:sz w:val="24"/>
        </w:rPr>
        <w:t>İçindekiler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rapor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içindeki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başlıkları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alt </w:t>
      </w:r>
      <w:proofErr w:type="spellStart"/>
      <w:r w:rsidRPr="00ED4272">
        <w:rPr>
          <w:rFonts w:ascii="Times New Roman" w:hAnsi="Times New Roman" w:cs="Times New Roman"/>
          <w:sz w:val="24"/>
        </w:rPr>
        <w:t>başlıkları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bunların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sayfa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numaralarını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verecek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şekilde</w:t>
      </w:r>
      <w:proofErr w:type="spellEnd"/>
      <w:r w:rsidR="00F609CC" w:rsidRPr="00ED4272">
        <w:rPr>
          <w:rFonts w:ascii="Times New Roman" w:hAnsi="Times New Roman" w:cs="Times New Roman"/>
          <w:sz w:val="24"/>
        </w:rPr>
        <w:t xml:space="preserve"> (Ek-2)</w:t>
      </w:r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hazırlanmalıdır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385F3F" w:rsidRPr="00ED4272" w:rsidRDefault="00385F3F" w:rsidP="007847F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b/>
          <w:sz w:val="24"/>
        </w:rPr>
        <w:t>Tablo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şekil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listeleri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içindekiler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bölümünün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arkasına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eklenmelidir</w:t>
      </w:r>
      <w:proofErr w:type="spellEnd"/>
      <w:r w:rsidR="00F609CC" w:rsidRPr="00ED4272">
        <w:rPr>
          <w:rFonts w:ascii="Times New Roman" w:hAnsi="Times New Roman" w:cs="Times New Roman"/>
          <w:sz w:val="24"/>
        </w:rPr>
        <w:t xml:space="preserve"> (Ek-3)</w:t>
      </w:r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385F3F" w:rsidRPr="00ED4272" w:rsidRDefault="00385F3F" w:rsidP="007847F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D4272">
        <w:rPr>
          <w:rFonts w:ascii="Times New Roman" w:hAnsi="Times New Roman" w:cs="Times New Roman"/>
          <w:b/>
          <w:sz w:val="24"/>
        </w:rPr>
        <w:t>Özet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(Abstract)</w:t>
      </w:r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projenin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ana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hatlarını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gösterecek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olan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metindir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hem </w:t>
      </w:r>
      <w:proofErr w:type="spellStart"/>
      <w:r w:rsidRPr="00ED4272">
        <w:rPr>
          <w:rFonts w:ascii="Times New Roman" w:hAnsi="Times New Roman" w:cs="Times New Roman"/>
          <w:sz w:val="24"/>
        </w:rPr>
        <w:t>Türkçe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hem de </w:t>
      </w:r>
      <w:proofErr w:type="spellStart"/>
      <w:r w:rsidRPr="00ED4272">
        <w:rPr>
          <w:rFonts w:ascii="Times New Roman" w:hAnsi="Times New Roman" w:cs="Times New Roman"/>
          <w:sz w:val="24"/>
        </w:rPr>
        <w:t>İngilizce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hazırlanmalıdır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En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Pr="00ED4272">
        <w:rPr>
          <w:rFonts w:ascii="Times New Roman" w:hAnsi="Times New Roman" w:cs="Times New Roman"/>
          <w:sz w:val="24"/>
        </w:rPr>
        <w:t xml:space="preserve"> 100, en </w:t>
      </w:r>
      <w:proofErr w:type="spellStart"/>
      <w:r w:rsidRPr="00ED4272">
        <w:rPr>
          <w:rFonts w:ascii="Times New Roman" w:hAnsi="Times New Roman" w:cs="Times New Roman"/>
          <w:sz w:val="24"/>
        </w:rPr>
        <w:t>çok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250 </w:t>
      </w:r>
      <w:proofErr w:type="spellStart"/>
      <w:r w:rsidRPr="00ED4272">
        <w:rPr>
          <w:rFonts w:ascii="Times New Roman" w:hAnsi="Times New Roman" w:cs="Times New Roman"/>
          <w:sz w:val="24"/>
        </w:rPr>
        <w:t>sözcükten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oluşmalıdır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D4272">
        <w:rPr>
          <w:rFonts w:ascii="Times New Roman" w:hAnsi="Times New Roman" w:cs="Times New Roman"/>
          <w:sz w:val="24"/>
        </w:rPr>
        <w:t>Olağandışı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hallerde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400 </w:t>
      </w:r>
      <w:proofErr w:type="spellStart"/>
      <w:r w:rsidRPr="00ED4272">
        <w:rPr>
          <w:rFonts w:ascii="Times New Roman" w:hAnsi="Times New Roman" w:cs="Times New Roman"/>
          <w:sz w:val="24"/>
        </w:rPr>
        <w:t>sözcüğe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çıkabilir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Özet’in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bitiminde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anahtar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kelimelerin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yazılmasına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dikkat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edilmelidir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385F3F" w:rsidRPr="00ED4272" w:rsidRDefault="00385F3F" w:rsidP="007847F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b/>
          <w:sz w:val="24"/>
        </w:rPr>
        <w:lastRenderedPageBreak/>
        <w:t>Proje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ana</w:t>
      </w:r>
      <w:proofErr w:type="spellEnd"/>
      <w:r w:rsidRPr="00ED42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b/>
          <w:sz w:val="24"/>
        </w:rPr>
        <w:t>metni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giriş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genel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bilgiler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gereç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yöntem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bulgular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tartışma</w:t>
      </w:r>
      <w:proofErr w:type="spellEnd"/>
      <w:r w:rsidRPr="00ED4272">
        <w:rPr>
          <w:rFonts w:ascii="Times New Roman" w:hAnsi="Times New Roman" w:cs="Times New Roman"/>
          <w:sz w:val="24"/>
        </w:rPr>
        <w:t>/</w:t>
      </w:r>
      <w:proofErr w:type="spellStart"/>
      <w:r w:rsidRPr="00ED4272">
        <w:rPr>
          <w:rFonts w:ascii="Times New Roman" w:hAnsi="Times New Roman" w:cs="Times New Roman"/>
          <w:sz w:val="24"/>
        </w:rPr>
        <w:t>sonuç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bölümlerinden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oluşur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Sonuç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bölümünün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önerileri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D4272">
        <w:rPr>
          <w:rFonts w:ascii="Times New Roman" w:hAnsi="Times New Roman" w:cs="Times New Roman"/>
          <w:sz w:val="24"/>
        </w:rPr>
        <w:t>kapsaması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gerekmektedir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7847F5" w:rsidRPr="00ED4272" w:rsidRDefault="00385F3F" w:rsidP="0078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b/>
          <w:sz w:val="24"/>
        </w:rPr>
        <w:t>Referanslar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yararlanılan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kaynaklar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soyadı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sırasına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göre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Ek-</w:t>
      </w:r>
      <w:r w:rsidR="00F609CC" w:rsidRPr="00ED4272">
        <w:rPr>
          <w:rFonts w:ascii="Times New Roman" w:hAnsi="Times New Roman" w:cs="Times New Roman"/>
          <w:sz w:val="24"/>
        </w:rPr>
        <w:t>4</w:t>
      </w:r>
      <w:r w:rsidRPr="00ED4272">
        <w:rPr>
          <w:rFonts w:ascii="Times New Roman" w:hAnsi="Times New Roman" w:cs="Times New Roman"/>
          <w:sz w:val="24"/>
        </w:rPr>
        <w:t xml:space="preserve">’deki </w:t>
      </w:r>
      <w:proofErr w:type="spellStart"/>
      <w:r w:rsidRPr="00ED4272">
        <w:rPr>
          <w:rFonts w:ascii="Times New Roman" w:hAnsi="Times New Roman" w:cs="Times New Roman"/>
          <w:sz w:val="24"/>
        </w:rPr>
        <w:t>örnekler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dikkate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alınarak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hazırlanmalıdır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4272">
        <w:rPr>
          <w:rFonts w:ascii="Times New Roman" w:hAnsi="Times New Roman" w:cs="Times New Roman"/>
          <w:sz w:val="24"/>
        </w:rPr>
        <w:t>Referanslar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konu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içerisinde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geçtikleri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yerlerde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D4272">
        <w:rPr>
          <w:rFonts w:ascii="Times New Roman" w:hAnsi="Times New Roman" w:cs="Times New Roman"/>
          <w:sz w:val="24"/>
        </w:rPr>
        <w:t>parantez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içinde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yazarın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soyadı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basım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tarihi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olmak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üzere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belirtilmelidir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Örnek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(ALSAN, 1981).</w:t>
      </w:r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847F5" w:rsidRPr="00ED4272">
        <w:rPr>
          <w:rFonts w:ascii="Times New Roman" w:hAnsi="Times New Roman" w:cs="Times New Roman"/>
          <w:sz w:val="24"/>
        </w:rPr>
        <w:t>Birden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fazla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değinme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gerektiğinde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sıra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en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eski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yayından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en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yeni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yayına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doğru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sıralanmalı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ve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her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yayın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araları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noktalı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virgül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ile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ayrılmalıdır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Örn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>.</w:t>
      </w:r>
      <w:proofErr w:type="gramEnd"/>
      <w:r w:rsidR="007847F5" w:rsidRPr="00ED4272">
        <w:rPr>
          <w:rFonts w:ascii="Times New Roman" w:hAnsi="Times New Roman" w:cs="Times New Roman"/>
          <w:sz w:val="24"/>
        </w:rPr>
        <w:t xml:space="preserve"> </w:t>
      </w:r>
      <w:proofErr w:type="gramStart"/>
      <w:r w:rsidR="007847F5" w:rsidRPr="00ED4272">
        <w:rPr>
          <w:rFonts w:ascii="Times New Roman" w:hAnsi="Times New Roman" w:cs="Times New Roman"/>
          <w:sz w:val="24"/>
        </w:rPr>
        <w:t xml:space="preserve">(GÖNEN 2002; GÖNEN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vd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. 2004; GÖNEN </w:t>
      </w:r>
      <w:proofErr w:type="spellStart"/>
      <w:r w:rsidR="007847F5" w:rsidRPr="00ED4272">
        <w:rPr>
          <w:rFonts w:ascii="Times New Roman" w:hAnsi="Times New Roman" w:cs="Times New Roman"/>
          <w:sz w:val="24"/>
        </w:rPr>
        <w:t>ve</w:t>
      </w:r>
      <w:proofErr w:type="spellEnd"/>
      <w:r w:rsidR="007847F5" w:rsidRPr="00ED4272">
        <w:rPr>
          <w:rFonts w:ascii="Times New Roman" w:hAnsi="Times New Roman" w:cs="Times New Roman"/>
          <w:sz w:val="24"/>
        </w:rPr>
        <w:t xml:space="preserve"> ATAKUL 2006).</w:t>
      </w:r>
      <w:proofErr w:type="gramEnd"/>
    </w:p>
    <w:p w:rsidR="00ED4272" w:rsidRDefault="00385F3F" w:rsidP="00385F3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4272">
        <w:rPr>
          <w:rFonts w:ascii="Times New Roman" w:hAnsi="Times New Roman" w:cs="Times New Roman"/>
          <w:b/>
          <w:sz w:val="24"/>
        </w:rPr>
        <w:t>Ekler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rapor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ana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metni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içinde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geçmeyip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rapora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eklenmesi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gereken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tablo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diğer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bilgi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düzenlenmiş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anket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gibi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kısımlar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varsa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4272">
        <w:rPr>
          <w:rFonts w:ascii="Times New Roman" w:hAnsi="Times New Roman" w:cs="Times New Roman"/>
          <w:sz w:val="24"/>
        </w:rPr>
        <w:t>bu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bölümde</w:t>
      </w:r>
      <w:proofErr w:type="spellEnd"/>
      <w:r w:rsidRPr="00ED4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272">
        <w:rPr>
          <w:rFonts w:ascii="Times New Roman" w:hAnsi="Times New Roman" w:cs="Times New Roman"/>
          <w:sz w:val="24"/>
        </w:rPr>
        <w:t>verilmelidir</w:t>
      </w:r>
      <w:proofErr w:type="spellEnd"/>
      <w:r w:rsidRPr="00ED4272">
        <w:rPr>
          <w:rFonts w:ascii="Times New Roman" w:hAnsi="Times New Roman" w:cs="Times New Roman"/>
          <w:sz w:val="24"/>
        </w:rPr>
        <w:t>.</w:t>
      </w:r>
      <w:proofErr w:type="gramEnd"/>
    </w:p>
    <w:p w:rsidR="00ED4272" w:rsidRDefault="00ED42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85F3F" w:rsidRDefault="00385F3F" w:rsidP="00F609C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EK-1</w:t>
      </w:r>
    </w:p>
    <w:p w:rsidR="00C172BF" w:rsidRDefault="00C172BF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noProof/>
        </w:rPr>
        <w:drawing>
          <wp:inline distT="0" distB="0" distL="0" distR="0" wp14:anchorId="05723E09" wp14:editId="0AC294FF">
            <wp:extent cx="1057523" cy="1057523"/>
            <wp:effectExtent l="0" t="0" r="9525" b="9525"/>
            <wp:docPr id="2" name="Resim 2" descr="http://engelsizdoga.sdu.edu.tr/images/s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gelsizdoga.sdu.edu.tr/images/s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38" cy="10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6E" w:rsidRPr="00C172BF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C172BF">
        <w:rPr>
          <w:rFonts w:ascii="TimesNewRomanPSMT" w:hAnsi="TimesNewRomanPSMT" w:cs="TimesNewRomanPSMT"/>
          <w:sz w:val="32"/>
          <w:szCs w:val="32"/>
        </w:rPr>
        <w:t xml:space="preserve">Süleyman Demirel </w:t>
      </w:r>
      <w:proofErr w:type="spellStart"/>
      <w:r w:rsidRPr="00C172BF">
        <w:rPr>
          <w:rFonts w:ascii="TimesNewRomanPSMT" w:hAnsi="TimesNewRomanPSMT" w:cs="TimesNewRomanPSMT"/>
          <w:sz w:val="32"/>
          <w:szCs w:val="32"/>
        </w:rPr>
        <w:t>Üniversitesi</w:t>
      </w:r>
      <w:proofErr w:type="spellEnd"/>
    </w:p>
    <w:p w:rsidR="008F676E" w:rsidRPr="00C172BF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proofErr w:type="spellStart"/>
      <w:r w:rsidRPr="00C172BF">
        <w:rPr>
          <w:rFonts w:ascii="TimesNewRomanPSMT" w:hAnsi="TimesNewRomanPSMT" w:cs="TimesNewRomanPSMT"/>
          <w:sz w:val="32"/>
          <w:szCs w:val="32"/>
        </w:rPr>
        <w:t>Mühendislik</w:t>
      </w:r>
      <w:proofErr w:type="spellEnd"/>
      <w:r w:rsidRPr="00C172BF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Pr="00C172BF">
        <w:rPr>
          <w:rFonts w:ascii="TimesNewRomanPSMT" w:hAnsi="TimesNewRomanPSMT" w:cs="TimesNewRomanPSMT"/>
          <w:sz w:val="32"/>
          <w:szCs w:val="32"/>
        </w:rPr>
        <w:t>Fakültesi</w:t>
      </w:r>
      <w:proofErr w:type="spellEnd"/>
    </w:p>
    <w:p w:rsidR="008F676E" w:rsidRPr="00C172BF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proofErr w:type="spellStart"/>
      <w:r w:rsidRPr="00C172BF">
        <w:rPr>
          <w:rFonts w:ascii="TimesNewRomanPSMT" w:hAnsi="TimesNewRomanPSMT" w:cs="TimesNewRomanPSMT"/>
          <w:sz w:val="32"/>
          <w:szCs w:val="32"/>
        </w:rPr>
        <w:t>Kimya</w:t>
      </w:r>
      <w:proofErr w:type="spellEnd"/>
      <w:r w:rsidRPr="00C172BF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Pr="00C172BF">
        <w:rPr>
          <w:rFonts w:ascii="TimesNewRomanPSMT" w:hAnsi="TimesNewRomanPSMT" w:cs="TimesNewRomanPSMT"/>
          <w:sz w:val="32"/>
          <w:szCs w:val="32"/>
        </w:rPr>
        <w:t>Mühendisliği</w:t>
      </w:r>
      <w:proofErr w:type="spellEnd"/>
      <w:r w:rsidRPr="00C172BF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Pr="00C172BF">
        <w:rPr>
          <w:rFonts w:ascii="TimesNewRomanPSMT" w:hAnsi="TimesNewRomanPSMT" w:cs="TimesNewRomanPSMT"/>
          <w:sz w:val="32"/>
          <w:szCs w:val="32"/>
        </w:rPr>
        <w:t>Bölümü</w:t>
      </w:r>
      <w:proofErr w:type="spellEnd"/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172BF" w:rsidRDefault="00C172BF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KMM 103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Kimya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Mühendisliğine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Giriş</w:t>
      </w:r>
      <w:proofErr w:type="spellEnd"/>
    </w:p>
    <w:p w:rsidR="008F676E" w:rsidRPr="00C172BF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C172BF">
        <w:rPr>
          <w:rFonts w:ascii="TimesNewRomanPS-BoldMT" w:hAnsi="TimesNewRomanPS-BoldMT" w:cs="TimesNewRomanPS-BoldMT"/>
          <w:b/>
          <w:bCs/>
          <w:sz w:val="32"/>
          <w:szCs w:val="32"/>
        </w:rPr>
        <w:t>Dersi</w:t>
      </w:r>
      <w:proofErr w:type="spellEnd"/>
      <w:r w:rsidRPr="00C172B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C172BF">
        <w:rPr>
          <w:rFonts w:ascii="TimesNewRomanPS-BoldMT" w:hAnsi="TimesNewRomanPS-BoldMT" w:cs="TimesNewRomanPS-BoldMT"/>
          <w:b/>
          <w:bCs/>
          <w:sz w:val="32"/>
          <w:szCs w:val="32"/>
        </w:rPr>
        <w:t>Raporu</w:t>
      </w:r>
      <w:proofErr w:type="spellEnd"/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Bor</w:t>
      </w:r>
      <w:proofErr w:type="spellEnd"/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Minerallerinde</w:t>
      </w:r>
      <w:proofErr w:type="spellEnd"/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B</w:t>
      </w:r>
      <w:r w:rsidRPr="008F676E">
        <w:rPr>
          <w:rFonts w:ascii="TimesNewRomanPS-BoldMT" w:hAnsi="TimesNewRomanPS-BoldMT" w:cs="TimesNewRomanPS-BoldMT"/>
          <w:b/>
          <w:bCs/>
          <w:sz w:val="44"/>
          <w:szCs w:val="44"/>
          <w:vertAlign w:val="subscript"/>
        </w:rPr>
        <w:t>2</w:t>
      </w:r>
      <w:r>
        <w:rPr>
          <w:rFonts w:ascii="TimesNewRomanPS-BoldMT" w:hAnsi="TimesNewRomanPS-BoldMT" w:cs="TimesNewRomanPS-BoldMT"/>
          <w:b/>
          <w:bCs/>
          <w:sz w:val="44"/>
          <w:szCs w:val="44"/>
        </w:rPr>
        <w:t>O</w:t>
      </w:r>
      <w:r w:rsidRPr="008F676E">
        <w:rPr>
          <w:rFonts w:ascii="TimesNewRomanPS-BoldMT" w:hAnsi="TimesNewRomanPS-BoldMT" w:cs="TimesNewRomanPS-BoldMT"/>
          <w:b/>
          <w:bCs/>
          <w:sz w:val="44"/>
          <w:szCs w:val="44"/>
          <w:vertAlign w:val="subscript"/>
        </w:rPr>
        <w:t>3</w:t>
      </w: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Miktarının</w:t>
      </w:r>
      <w:proofErr w:type="spellEnd"/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Analitik</w:t>
      </w:r>
      <w:proofErr w:type="spellEnd"/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Olarak</w:t>
      </w:r>
      <w:proofErr w:type="spellEnd"/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Belirlenmesi</w:t>
      </w:r>
      <w:proofErr w:type="spellEnd"/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8F676E" w:rsidRPr="0055375B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55375B">
        <w:rPr>
          <w:rFonts w:ascii="TimesNewRomanPSMT" w:hAnsi="TimesNewRomanPSMT" w:cs="TimesNewRomanPSMT"/>
          <w:b/>
          <w:sz w:val="24"/>
          <w:szCs w:val="24"/>
        </w:rPr>
        <w:t>Hazırlayan</w:t>
      </w:r>
      <w:proofErr w:type="spellEnd"/>
    </w:p>
    <w:p w:rsidR="008F676E" w:rsidRPr="0055375B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5375B">
        <w:rPr>
          <w:rFonts w:ascii="TimesNewRomanPSMT" w:hAnsi="TimesNewRomanPSMT" w:cs="TimesNewRomanPSMT"/>
          <w:sz w:val="24"/>
          <w:szCs w:val="24"/>
        </w:rPr>
        <w:t xml:space="preserve">Ali </w:t>
      </w:r>
      <w:proofErr w:type="spellStart"/>
      <w:r w:rsidRPr="0055375B">
        <w:rPr>
          <w:rFonts w:ascii="TimesNewRomanPSMT" w:hAnsi="TimesNewRomanPSMT" w:cs="TimesNewRomanPSMT"/>
          <w:sz w:val="24"/>
          <w:szCs w:val="24"/>
        </w:rPr>
        <w:t>Kuştepe</w:t>
      </w:r>
      <w:proofErr w:type="spellEnd"/>
      <w:r w:rsidR="00C172BF">
        <w:rPr>
          <w:rFonts w:ascii="TimesNewRomanPSMT" w:hAnsi="TimesNewRomanPSMT" w:cs="TimesNewRomanPSMT"/>
          <w:sz w:val="24"/>
          <w:szCs w:val="24"/>
        </w:rPr>
        <w:t>, 20122012</w:t>
      </w: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F676E" w:rsidRPr="0055375B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55375B">
        <w:rPr>
          <w:rFonts w:ascii="TimesNewRomanPSMT" w:hAnsi="TimesNewRomanPSMT" w:cs="TimesNewRomanPSMT"/>
          <w:b/>
          <w:sz w:val="24"/>
          <w:szCs w:val="24"/>
        </w:rPr>
        <w:t>Danışman</w:t>
      </w:r>
      <w:proofErr w:type="spellEnd"/>
      <w:r w:rsidRPr="0055375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55375B">
        <w:rPr>
          <w:rFonts w:ascii="TimesNewRomanPSMT" w:hAnsi="TimesNewRomanPSMT" w:cs="TimesNewRomanPSMT"/>
          <w:b/>
          <w:sz w:val="24"/>
          <w:szCs w:val="24"/>
        </w:rPr>
        <w:t>Öğretim</w:t>
      </w:r>
      <w:proofErr w:type="spellEnd"/>
      <w:r w:rsidRPr="0055375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55375B">
        <w:rPr>
          <w:rFonts w:ascii="TimesNewRomanPSMT" w:hAnsi="TimesNewRomanPSMT" w:cs="TimesNewRomanPSMT"/>
          <w:b/>
          <w:sz w:val="24"/>
          <w:szCs w:val="24"/>
        </w:rPr>
        <w:t>Üyeleri</w:t>
      </w:r>
      <w:proofErr w:type="spellEnd"/>
    </w:p>
    <w:p w:rsidR="008F676E" w:rsidRPr="00E617C2" w:rsidRDefault="00C172BF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Dr. </w:t>
      </w:r>
      <w:r w:rsidR="008F676E" w:rsidRPr="00E617C2">
        <w:rPr>
          <w:rFonts w:ascii="TimesNewRomanPSMT" w:hAnsi="TimesNewRomanPSMT" w:cs="TimesNewRomanPSMT"/>
          <w:sz w:val="24"/>
          <w:szCs w:val="24"/>
        </w:rPr>
        <w:t xml:space="preserve">Mehmet </w:t>
      </w:r>
      <w:proofErr w:type="spellStart"/>
      <w:r w:rsidR="0055375B">
        <w:rPr>
          <w:rFonts w:ascii="TimesNewRomanPSMT" w:hAnsi="TimesNewRomanPSMT" w:cs="TimesNewRomanPSMT"/>
          <w:sz w:val="24"/>
          <w:szCs w:val="24"/>
        </w:rPr>
        <w:t>Akış</w:t>
      </w:r>
      <w:proofErr w:type="spellEnd"/>
    </w:p>
    <w:p w:rsidR="008F676E" w:rsidRPr="00E617C2" w:rsidRDefault="00C172BF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Dr. </w:t>
      </w:r>
      <w:r w:rsidR="008F676E" w:rsidRPr="00E617C2">
        <w:rPr>
          <w:rFonts w:ascii="TimesNewRomanPSMT" w:hAnsi="TimesNewRomanPSMT" w:cs="TimesNewRomanPSMT"/>
          <w:sz w:val="24"/>
          <w:szCs w:val="24"/>
        </w:rPr>
        <w:t xml:space="preserve">Ali </w:t>
      </w:r>
      <w:proofErr w:type="spellStart"/>
      <w:r w:rsidR="008F676E" w:rsidRPr="00E617C2">
        <w:rPr>
          <w:rFonts w:ascii="TimesNewRomanPSMT" w:hAnsi="TimesNewRomanPSMT" w:cs="TimesNewRomanPSMT"/>
          <w:sz w:val="24"/>
          <w:szCs w:val="24"/>
        </w:rPr>
        <w:t>Deveciler</w:t>
      </w:r>
      <w:proofErr w:type="spellEnd"/>
    </w:p>
    <w:p w:rsidR="008F676E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5375B" w:rsidRDefault="0055375B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5375B" w:rsidRDefault="0055375B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5375B" w:rsidRPr="00E617C2" w:rsidRDefault="0055375B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676E" w:rsidRPr="00E617C2" w:rsidRDefault="008F676E" w:rsidP="008F67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617C2">
        <w:rPr>
          <w:rFonts w:ascii="TimesNewRomanPSMT" w:hAnsi="TimesNewRomanPSMT" w:cs="TimesNewRomanPSMT"/>
          <w:sz w:val="24"/>
          <w:szCs w:val="24"/>
        </w:rPr>
        <w:t>Ekim</w:t>
      </w:r>
      <w:proofErr w:type="spellEnd"/>
      <w:r w:rsidRPr="00E617C2">
        <w:rPr>
          <w:rFonts w:ascii="TimesNewRomanPSMT" w:hAnsi="TimesNewRomanPSMT" w:cs="TimesNewRomanPSMT"/>
          <w:sz w:val="24"/>
          <w:szCs w:val="24"/>
        </w:rPr>
        <w:t xml:space="preserve"> 201</w:t>
      </w:r>
      <w:r w:rsidR="00ED4272">
        <w:rPr>
          <w:rFonts w:ascii="TimesNewRomanPSMT" w:hAnsi="TimesNewRomanPSMT" w:cs="TimesNewRomanPSMT"/>
          <w:sz w:val="24"/>
          <w:szCs w:val="24"/>
        </w:rPr>
        <w:t>6</w:t>
      </w:r>
      <w:r w:rsidRPr="00E617C2">
        <w:rPr>
          <w:rFonts w:ascii="TimesNewRomanPSMT" w:hAnsi="TimesNewRomanPSMT" w:cs="TimesNewRomanPSMT"/>
          <w:sz w:val="24"/>
          <w:szCs w:val="24"/>
        </w:rPr>
        <w:t xml:space="preserve"> - </w:t>
      </w:r>
      <w:proofErr w:type="spellStart"/>
      <w:r w:rsidRPr="00E617C2">
        <w:rPr>
          <w:rFonts w:ascii="TimesNewRomanPSMT" w:hAnsi="TimesNewRomanPSMT" w:cs="TimesNewRomanPSMT"/>
          <w:sz w:val="24"/>
          <w:szCs w:val="24"/>
        </w:rPr>
        <w:t>Isparta</w:t>
      </w:r>
      <w:proofErr w:type="spellEnd"/>
    </w:p>
    <w:p w:rsidR="00450A82" w:rsidRDefault="00385F3F" w:rsidP="00F609CC">
      <w:pPr>
        <w:jc w:val="center"/>
        <w:rPr>
          <w:lang w:val="tr-TR"/>
        </w:rPr>
      </w:pPr>
      <w:r>
        <w:br w:type="page"/>
      </w:r>
      <w:r w:rsidR="00F609CC" w:rsidRPr="00F609CC">
        <w:rPr>
          <w:b/>
          <w:sz w:val="32"/>
        </w:rPr>
        <w:lastRenderedPageBreak/>
        <w:t>EK-2</w:t>
      </w:r>
      <w:r w:rsidR="00F609CC">
        <w:rPr>
          <w:lang w:val="tr-TR"/>
        </w:rPr>
        <w:t xml:space="preserve"> </w:t>
      </w:r>
    </w:p>
    <w:p w:rsidR="007847F5" w:rsidRPr="00F1034E" w:rsidRDefault="007847F5">
      <w:pPr>
        <w:rPr>
          <w:b/>
          <w:lang w:val="tr-TR"/>
        </w:rPr>
      </w:pPr>
      <w:r w:rsidRPr="00F1034E">
        <w:rPr>
          <w:b/>
          <w:lang w:val="tr-TR"/>
        </w:rPr>
        <w:t>İÇİNDEKİLER</w:t>
      </w:r>
    </w:p>
    <w:p w:rsidR="007847F5" w:rsidRDefault="007847F5">
      <w:pPr>
        <w:rPr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8"/>
        <w:gridCol w:w="717"/>
      </w:tblGrid>
      <w:tr w:rsidR="007847F5" w:rsidTr="00F1034E">
        <w:tc>
          <w:tcPr>
            <w:tcW w:w="817" w:type="dxa"/>
          </w:tcPr>
          <w:p w:rsidR="007847F5" w:rsidRDefault="007847F5">
            <w:pPr>
              <w:rPr>
                <w:lang w:val="tr-TR"/>
              </w:rPr>
            </w:pPr>
          </w:p>
        </w:tc>
        <w:tc>
          <w:tcPr>
            <w:tcW w:w="8088" w:type="dxa"/>
          </w:tcPr>
          <w:p w:rsidR="007847F5" w:rsidRDefault="007847F5" w:rsidP="00F1034E">
            <w:pPr>
              <w:rPr>
                <w:lang w:val="tr-TR"/>
              </w:rPr>
            </w:pPr>
            <w:r>
              <w:rPr>
                <w:lang w:val="tr-TR"/>
              </w:rPr>
              <w:t>Ö</w:t>
            </w:r>
            <w:r w:rsidR="00F1034E">
              <w:rPr>
                <w:lang w:val="tr-TR"/>
              </w:rPr>
              <w:t>zet</w:t>
            </w:r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i</w:t>
            </w:r>
            <w:proofErr w:type="gramEnd"/>
          </w:p>
        </w:tc>
      </w:tr>
      <w:tr w:rsidR="007847F5" w:rsidTr="00F1034E">
        <w:tc>
          <w:tcPr>
            <w:tcW w:w="817" w:type="dxa"/>
          </w:tcPr>
          <w:p w:rsidR="007847F5" w:rsidRDefault="007847F5">
            <w:pPr>
              <w:rPr>
                <w:lang w:val="tr-TR"/>
              </w:rPr>
            </w:pPr>
          </w:p>
        </w:tc>
        <w:tc>
          <w:tcPr>
            <w:tcW w:w="8088" w:type="dxa"/>
          </w:tcPr>
          <w:p w:rsidR="007847F5" w:rsidRDefault="007847F5" w:rsidP="00F1034E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A</w:t>
            </w:r>
            <w:r w:rsidR="00F1034E">
              <w:rPr>
                <w:lang w:val="tr-TR"/>
              </w:rPr>
              <w:t>bstract</w:t>
            </w:r>
            <w:proofErr w:type="spellEnd"/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ii</w:t>
            </w:r>
          </w:p>
        </w:tc>
      </w:tr>
      <w:tr w:rsidR="007847F5" w:rsidTr="00F1034E">
        <w:tc>
          <w:tcPr>
            <w:tcW w:w="817" w:type="dxa"/>
          </w:tcPr>
          <w:p w:rsidR="007847F5" w:rsidRDefault="007847F5">
            <w:pPr>
              <w:rPr>
                <w:lang w:val="tr-TR"/>
              </w:rPr>
            </w:pPr>
          </w:p>
        </w:tc>
        <w:tc>
          <w:tcPr>
            <w:tcW w:w="8088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Tablo Listesi</w:t>
            </w:r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iii</w:t>
            </w:r>
          </w:p>
        </w:tc>
      </w:tr>
      <w:tr w:rsidR="007847F5" w:rsidTr="00F1034E">
        <w:tc>
          <w:tcPr>
            <w:tcW w:w="817" w:type="dxa"/>
          </w:tcPr>
          <w:p w:rsidR="007847F5" w:rsidRDefault="007847F5">
            <w:pPr>
              <w:rPr>
                <w:lang w:val="tr-TR"/>
              </w:rPr>
            </w:pPr>
          </w:p>
        </w:tc>
        <w:tc>
          <w:tcPr>
            <w:tcW w:w="8088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Şekil Listesi</w:t>
            </w:r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iv</w:t>
            </w:r>
            <w:proofErr w:type="gramEnd"/>
          </w:p>
        </w:tc>
      </w:tr>
      <w:tr w:rsidR="007847F5" w:rsidTr="00F1034E">
        <w:tc>
          <w:tcPr>
            <w:tcW w:w="8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</w:tc>
        <w:tc>
          <w:tcPr>
            <w:tcW w:w="8088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GİRİŞ</w:t>
            </w:r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7847F5" w:rsidTr="00F1034E">
        <w:tc>
          <w:tcPr>
            <w:tcW w:w="8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</w:tc>
        <w:tc>
          <w:tcPr>
            <w:tcW w:w="8088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BOR MİNERALLERİ</w:t>
            </w:r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7847F5" w:rsidTr="00F1034E">
        <w:tc>
          <w:tcPr>
            <w:tcW w:w="8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</w:tc>
        <w:tc>
          <w:tcPr>
            <w:tcW w:w="8088" w:type="dxa"/>
          </w:tcPr>
          <w:p w:rsidR="007847F5" w:rsidRDefault="00F1034E" w:rsidP="00F1034E">
            <w:pPr>
              <w:rPr>
                <w:lang w:val="tr-TR"/>
              </w:rPr>
            </w:pPr>
            <w:r>
              <w:rPr>
                <w:lang w:val="tr-TR"/>
              </w:rPr>
              <w:t xml:space="preserve">BORİK ASİT </w:t>
            </w:r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7847F5" w:rsidTr="00F1034E">
        <w:tc>
          <w:tcPr>
            <w:tcW w:w="8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 xml:space="preserve">  3.1.</w:t>
            </w:r>
          </w:p>
        </w:tc>
        <w:tc>
          <w:tcPr>
            <w:tcW w:w="8088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Borik Asit Üretimi</w:t>
            </w:r>
          </w:p>
        </w:tc>
        <w:tc>
          <w:tcPr>
            <w:tcW w:w="717" w:type="dxa"/>
          </w:tcPr>
          <w:p w:rsidR="007847F5" w:rsidRDefault="00F1034E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  <w:tr w:rsidR="00F1034E" w:rsidTr="00F1034E">
        <w:tc>
          <w:tcPr>
            <w:tcW w:w="8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 xml:space="preserve">  3.2.</w:t>
            </w:r>
          </w:p>
        </w:tc>
        <w:tc>
          <w:tcPr>
            <w:tcW w:w="8088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Borik Asit Kullanım Alanları</w:t>
            </w:r>
          </w:p>
        </w:tc>
        <w:tc>
          <w:tcPr>
            <w:tcW w:w="7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</w:tr>
      <w:tr w:rsidR="00F1034E" w:rsidTr="00F1034E">
        <w:tc>
          <w:tcPr>
            <w:tcW w:w="8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 xml:space="preserve">  3.3.</w:t>
            </w:r>
          </w:p>
        </w:tc>
        <w:tc>
          <w:tcPr>
            <w:tcW w:w="8088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Borik Asit Karakterizasyonu</w:t>
            </w:r>
          </w:p>
        </w:tc>
        <w:tc>
          <w:tcPr>
            <w:tcW w:w="7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</w:tr>
      <w:tr w:rsidR="00F1034E" w:rsidTr="00F1034E">
        <w:tc>
          <w:tcPr>
            <w:tcW w:w="8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4.</w:t>
            </w:r>
          </w:p>
        </w:tc>
        <w:tc>
          <w:tcPr>
            <w:tcW w:w="8088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GEREÇ VE YÖNTEM</w:t>
            </w:r>
          </w:p>
        </w:tc>
        <w:tc>
          <w:tcPr>
            <w:tcW w:w="7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</w:tr>
      <w:tr w:rsidR="00F1034E" w:rsidTr="00F1034E">
        <w:tc>
          <w:tcPr>
            <w:tcW w:w="8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5.</w:t>
            </w:r>
          </w:p>
        </w:tc>
        <w:tc>
          <w:tcPr>
            <w:tcW w:w="8088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BULGULAR ve TARTIŞMA</w:t>
            </w:r>
          </w:p>
        </w:tc>
        <w:tc>
          <w:tcPr>
            <w:tcW w:w="717" w:type="dxa"/>
          </w:tcPr>
          <w:p w:rsidR="00F1034E" w:rsidRDefault="00F1034E">
            <w:pPr>
              <w:rPr>
                <w:lang w:val="tr-TR"/>
              </w:rPr>
            </w:pPr>
          </w:p>
        </w:tc>
      </w:tr>
      <w:tr w:rsidR="00F1034E" w:rsidTr="00F1034E">
        <w:tc>
          <w:tcPr>
            <w:tcW w:w="8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6.</w:t>
            </w:r>
          </w:p>
        </w:tc>
        <w:tc>
          <w:tcPr>
            <w:tcW w:w="8088" w:type="dxa"/>
          </w:tcPr>
          <w:p w:rsidR="00F1034E" w:rsidRDefault="00F1034E" w:rsidP="00F1034E">
            <w:pPr>
              <w:rPr>
                <w:lang w:val="tr-TR"/>
              </w:rPr>
            </w:pPr>
            <w:r>
              <w:rPr>
                <w:lang w:val="tr-TR"/>
              </w:rPr>
              <w:t>SONUÇ</w:t>
            </w:r>
          </w:p>
        </w:tc>
        <w:tc>
          <w:tcPr>
            <w:tcW w:w="717" w:type="dxa"/>
          </w:tcPr>
          <w:p w:rsidR="00F1034E" w:rsidRDefault="00F1034E">
            <w:pPr>
              <w:rPr>
                <w:lang w:val="tr-TR"/>
              </w:rPr>
            </w:pPr>
          </w:p>
        </w:tc>
      </w:tr>
      <w:tr w:rsidR="00F1034E" w:rsidTr="00F1034E">
        <w:tc>
          <w:tcPr>
            <w:tcW w:w="8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7.</w:t>
            </w:r>
          </w:p>
        </w:tc>
        <w:tc>
          <w:tcPr>
            <w:tcW w:w="8088" w:type="dxa"/>
          </w:tcPr>
          <w:p w:rsidR="00F1034E" w:rsidRDefault="00F1034E" w:rsidP="00F1034E">
            <w:pPr>
              <w:rPr>
                <w:lang w:val="tr-TR"/>
              </w:rPr>
            </w:pPr>
            <w:r>
              <w:rPr>
                <w:lang w:val="tr-TR"/>
              </w:rPr>
              <w:t>KAYNAKLAR</w:t>
            </w:r>
          </w:p>
        </w:tc>
        <w:tc>
          <w:tcPr>
            <w:tcW w:w="717" w:type="dxa"/>
          </w:tcPr>
          <w:p w:rsidR="00F1034E" w:rsidRDefault="00F1034E">
            <w:pPr>
              <w:rPr>
                <w:lang w:val="tr-TR"/>
              </w:rPr>
            </w:pPr>
          </w:p>
        </w:tc>
      </w:tr>
      <w:tr w:rsidR="00F1034E" w:rsidTr="00F1034E">
        <w:tc>
          <w:tcPr>
            <w:tcW w:w="817" w:type="dxa"/>
          </w:tcPr>
          <w:p w:rsidR="00F1034E" w:rsidRDefault="00F1034E">
            <w:pPr>
              <w:rPr>
                <w:lang w:val="tr-TR"/>
              </w:rPr>
            </w:pPr>
            <w:r>
              <w:rPr>
                <w:lang w:val="tr-TR"/>
              </w:rPr>
              <w:t>8.</w:t>
            </w:r>
          </w:p>
        </w:tc>
        <w:tc>
          <w:tcPr>
            <w:tcW w:w="8088" w:type="dxa"/>
          </w:tcPr>
          <w:p w:rsidR="00F1034E" w:rsidRDefault="00F1034E" w:rsidP="00F1034E">
            <w:pPr>
              <w:rPr>
                <w:lang w:val="tr-TR"/>
              </w:rPr>
            </w:pPr>
            <w:r>
              <w:rPr>
                <w:lang w:val="tr-TR"/>
              </w:rPr>
              <w:t>EKLER</w:t>
            </w:r>
          </w:p>
        </w:tc>
        <w:tc>
          <w:tcPr>
            <w:tcW w:w="717" w:type="dxa"/>
          </w:tcPr>
          <w:p w:rsidR="00F1034E" w:rsidRDefault="00F1034E">
            <w:pPr>
              <w:rPr>
                <w:lang w:val="tr-TR"/>
              </w:rPr>
            </w:pPr>
          </w:p>
        </w:tc>
      </w:tr>
    </w:tbl>
    <w:p w:rsidR="007847F5" w:rsidRDefault="007847F5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Pr="00422EA2" w:rsidRDefault="00F609CC" w:rsidP="00F6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A2"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EF741A" w:rsidRPr="00422EA2" w:rsidRDefault="00EF741A" w:rsidP="00EF741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22EA2">
        <w:rPr>
          <w:rFonts w:ascii="Times New Roman" w:hAnsi="Times New Roman" w:cs="Times New Roman"/>
          <w:b/>
          <w:sz w:val="24"/>
          <w:szCs w:val="24"/>
          <w:lang w:val="tr-TR"/>
        </w:rPr>
        <w:t>TABLO LİSTESİ</w:t>
      </w:r>
    </w:p>
    <w:p w:rsidR="00EF741A" w:rsidRPr="00422EA2" w:rsidRDefault="00EF741A" w:rsidP="00EF741A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04"/>
        <w:gridCol w:w="717"/>
      </w:tblGrid>
      <w:tr w:rsidR="00EF741A" w:rsidRPr="00422EA2" w:rsidTr="009C5A26">
        <w:tc>
          <w:tcPr>
            <w:tcW w:w="1101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Tablo 1.</w:t>
            </w:r>
          </w:p>
        </w:tc>
        <w:tc>
          <w:tcPr>
            <w:tcW w:w="7804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Dünyadaki Bor Minerali Rezervleri</w:t>
            </w:r>
          </w:p>
        </w:tc>
        <w:tc>
          <w:tcPr>
            <w:tcW w:w="717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EF741A" w:rsidRPr="00422EA2" w:rsidTr="009C5A26">
        <w:tc>
          <w:tcPr>
            <w:tcW w:w="1101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Tablo 2.</w:t>
            </w:r>
          </w:p>
        </w:tc>
        <w:tc>
          <w:tcPr>
            <w:tcW w:w="7804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Yıllara Borik Asit Üretim Miktarları</w:t>
            </w:r>
          </w:p>
        </w:tc>
        <w:tc>
          <w:tcPr>
            <w:tcW w:w="717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EF741A" w:rsidRDefault="00EF741A" w:rsidP="00EF741A">
      <w:pPr>
        <w:rPr>
          <w:lang w:val="tr-TR"/>
        </w:rPr>
      </w:pPr>
    </w:p>
    <w:p w:rsidR="00EF741A" w:rsidRPr="00385F3F" w:rsidRDefault="00EF741A" w:rsidP="00EF741A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F609CC" w:rsidRDefault="00F609CC" w:rsidP="00F1034E">
      <w:pPr>
        <w:rPr>
          <w:lang w:val="tr-TR"/>
        </w:rPr>
      </w:pPr>
    </w:p>
    <w:p w:rsidR="00EF741A" w:rsidRPr="00422EA2" w:rsidRDefault="00EF741A" w:rsidP="00EF741A">
      <w:pPr>
        <w:rPr>
          <w:rFonts w:ascii="Times New Roman" w:hAnsi="Times New Roman" w:cs="Times New Roman"/>
          <w:b/>
          <w:sz w:val="24"/>
          <w:lang w:val="tr-TR"/>
        </w:rPr>
      </w:pPr>
      <w:r w:rsidRPr="00422EA2">
        <w:rPr>
          <w:rFonts w:ascii="Times New Roman" w:hAnsi="Times New Roman" w:cs="Times New Roman"/>
          <w:b/>
          <w:sz w:val="24"/>
          <w:lang w:val="tr-TR"/>
        </w:rPr>
        <w:lastRenderedPageBreak/>
        <w:t>ŞEKİL LİSTESİ</w:t>
      </w:r>
    </w:p>
    <w:p w:rsidR="00EF741A" w:rsidRPr="00422EA2" w:rsidRDefault="00EF741A" w:rsidP="00EF741A">
      <w:pPr>
        <w:rPr>
          <w:rFonts w:ascii="Times New Roman" w:hAnsi="Times New Roman" w:cs="Times New Roman"/>
          <w:sz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04"/>
        <w:gridCol w:w="717"/>
      </w:tblGrid>
      <w:tr w:rsidR="00EF741A" w:rsidRPr="00422EA2" w:rsidTr="00EF741A">
        <w:tc>
          <w:tcPr>
            <w:tcW w:w="1101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lang w:val="tr-TR"/>
              </w:rPr>
              <w:t>Şekil 1.</w:t>
            </w:r>
          </w:p>
        </w:tc>
        <w:tc>
          <w:tcPr>
            <w:tcW w:w="7804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lang w:val="tr-TR"/>
              </w:rPr>
              <w:t>Reaksiyon hızının sıcaklık ile değişimi</w:t>
            </w:r>
          </w:p>
        </w:tc>
        <w:tc>
          <w:tcPr>
            <w:tcW w:w="717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lang w:val="tr-TR"/>
              </w:rPr>
              <w:t>12</w:t>
            </w:r>
          </w:p>
        </w:tc>
      </w:tr>
      <w:tr w:rsidR="00EF741A" w:rsidRPr="00422EA2" w:rsidTr="00EF741A">
        <w:tc>
          <w:tcPr>
            <w:tcW w:w="1101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lang w:val="tr-TR"/>
              </w:rPr>
              <w:t>Şekil 2.</w:t>
            </w:r>
          </w:p>
        </w:tc>
        <w:tc>
          <w:tcPr>
            <w:tcW w:w="7804" w:type="dxa"/>
          </w:tcPr>
          <w:p w:rsidR="00EF741A" w:rsidRPr="00422EA2" w:rsidRDefault="00EF741A" w:rsidP="00EF741A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lang w:val="tr-TR"/>
              </w:rPr>
              <w:t>Toz PVC fotoğrafı</w:t>
            </w:r>
          </w:p>
        </w:tc>
        <w:tc>
          <w:tcPr>
            <w:tcW w:w="717" w:type="dxa"/>
          </w:tcPr>
          <w:p w:rsidR="00EF741A" w:rsidRPr="00422EA2" w:rsidRDefault="00EF741A" w:rsidP="009C5A2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422EA2">
              <w:rPr>
                <w:rFonts w:ascii="Times New Roman" w:hAnsi="Times New Roman" w:cs="Times New Roman"/>
                <w:sz w:val="24"/>
                <w:lang w:val="tr-TR"/>
              </w:rPr>
              <w:t>13</w:t>
            </w: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  <w:tr w:rsidR="00EF741A" w:rsidTr="00EF741A">
        <w:tc>
          <w:tcPr>
            <w:tcW w:w="1101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804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  <w:tc>
          <w:tcPr>
            <w:tcW w:w="717" w:type="dxa"/>
          </w:tcPr>
          <w:p w:rsidR="00EF741A" w:rsidRDefault="00EF741A" w:rsidP="009C5A26">
            <w:pPr>
              <w:rPr>
                <w:lang w:val="tr-TR"/>
              </w:rPr>
            </w:pPr>
          </w:p>
        </w:tc>
      </w:tr>
    </w:tbl>
    <w:p w:rsidR="00EF741A" w:rsidRPr="00385F3F" w:rsidRDefault="00EF741A" w:rsidP="00EF741A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p w:rsidR="00F609CC" w:rsidRPr="00422EA2" w:rsidRDefault="00F609CC" w:rsidP="00F609CC">
      <w:pPr>
        <w:jc w:val="center"/>
        <w:rPr>
          <w:rFonts w:ascii="Times New Roman" w:hAnsi="Times New Roman" w:cs="Times New Roman"/>
          <w:sz w:val="24"/>
        </w:rPr>
      </w:pPr>
      <w:r w:rsidRPr="00422EA2">
        <w:rPr>
          <w:rFonts w:ascii="Times New Roman" w:hAnsi="Times New Roman" w:cs="Times New Roman"/>
          <w:b/>
          <w:sz w:val="32"/>
        </w:rPr>
        <w:lastRenderedPageBreak/>
        <w:t>EK-4</w:t>
      </w:r>
    </w:p>
    <w:p w:rsidR="00F609CC" w:rsidRPr="00422EA2" w:rsidRDefault="00F609CC" w:rsidP="00F609CC">
      <w:pPr>
        <w:jc w:val="center"/>
        <w:rPr>
          <w:rFonts w:ascii="Times New Roman" w:hAnsi="Times New Roman" w:cs="Times New Roman"/>
          <w:b/>
          <w:sz w:val="28"/>
        </w:rPr>
      </w:pPr>
      <w:r w:rsidRPr="00422EA2">
        <w:rPr>
          <w:rFonts w:ascii="Times New Roman" w:hAnsi="Times New Roman" w:cs="Times New Roman"/>
          <w:b/>
          <w:sz w:val="28"/>
        </w:rPr>
        <w:t>YARARLANILAN KAYNAKLAR LİSTESİ İÇİN</w:t>
      </w:r>
    </w:p>
    <w:p w:rsidR="00F609CC" w:rsidRPr="00422EA2" w:rsidRDefault="00F609CC" w:rsidP="00F609CC">
      <w:pPr>
        <w:jc w:val="center"/>
        <w:rPr>
          <w:rFonts w:ascii="Times New Roman" w:hAnsi="Times New Roman" w:cs="Times New Roman"/>
          <w:b/>
          <w:sz w:val="28"/>
        </w:rPr>
      </w:pPr>
      <w:r w:rsidRPr="00422EA2">
        <w:rPr>
          <w:rFonts w:ascii="Times New Roman" w:hAnsi="Times New Roman" w:cs="Times New Roman"/>
          <w:b/>
          <w:sz w:val="28"/>
        </w:rPr>
        <w:t>BİBLİYOGRAFİK VERİLERİNGENEL DÜZENLEME ŞEKLİ</w:t>
      </w:r>
    </w:p>
    <w:p w:rsidR="00F609CC" w:rsidRPr="00422EA2" w:rsidRDefault="00F609CC" w:rsidP="00F609CC">
      <w:pPr>
        <w:rPr>
          <w:rFonts w:ascii="Times New Roman" w:hAnsi="Times New Roman" w:cs="Times New Roman"/>
          <w:b/>
        </w:rPr>
      </w:pPr>
      <w:proofErr w:type="spellStart"/>
      <w:r w:rsidRPr="00422EA2">
        <w:rPr>
          <w:rFonts w:ascii="Times New Roman" w:hAnsi="Times New Roman" w:cs="Times New Roman"/>
          <w:b/>
        </w:rPr>
        <w:t>Yararlanılan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kaynak</w:t>
      </w:r>
      <w:proofErr w:type="spellEnd"/>
      <w:r w:rsidRPr="00422EA2">
        <w:rPr>
          <w:rFonts w:ascii="Times New Roman" w:hAnsi="Times New Roman" w:cs="Times New Roman"/>
          <w:b/>
        </w:rPr>
        <w:t>;</w:t>
      </w:r>
    </w:p>
    <w:p w:rsidR="00F609CC" w:rsidRPr="00422EA2" w:rsidRDefault="00F609CC" w:rsidP="00F609C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</w:rPr>
        <w:t>Periyodik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yayın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ise</w:t>
      </w:r>
      <w:proofErr w:type="spellEnd"/>
      <w:r w:rsidRPr="00422EA2">
        <w:rPr>
          <w:rFonts w:ascii="Times New Roman" w:hAnsi="Times New Roman" w:cs="Times New Roman"/>
          <w:b/>
        </w:rPr>
        <w:t>;</w:t>
      </w:r>
      <w:r w:rsidRPr="00422E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EA2">
        <w:rPr>
          <w:rFonts w:ascii="Times New Roman" w:hAnsi="Times New Roman" w:cs="Times New Roman"/>
        </w:rPr>
        <w:t>yazar</w:t>
      </w:r>
      <w:proofErr w:type="spellEnd"/>
      <w:r w:rsidRPr="00422EA2">
        <w:rPr>
          <w:rFonts w:ascii="Times New Roman" w:hAnsi="Times New Roman" w:cs="Times New Roman"/>
        </w:rPr>
        <w:t>(</w:t>
      </w:r>
      <w:proofErr w:type="spellStart"/>
      <w:proofErr w:type="gramEnd"/>
      <w:r w:rsidRPr="00422EA2">
        <w:rPr>
          <w:rFonts w:ascii="Times New Roman" w:hAnsi="Times New Roman" w:cs="Times New Roman"/>
        </w:rPr>
        <w:t>lar</w:t>
      </w:r>
      <w:proofErr w:type="spellEnd"/>
      <w:r w:rsidRPr="00422EA2">
        <w:rPr>
          <w:rFonts w:ascii="Times New Roman" w:hAnsi="Times New Roman" w:cs="Times New Roman"/>
        </w:rPr>
        <w:t xml:space="preserve">)’ın, </w:t>
      </w:r>
      <w:proofErr w:type="spellStart"/>
      <w:r w:rsidRPr="00422EA2">
        <w:rPr>
          <w:rFonts w:ascii="Times New Roman" w:hAnsi="Times New Roman" w:cs="Times New Roman"/>
        </w:rPr>
        <w:t>soyadı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adının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başharfi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makale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derginin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 (</w:t>
      </w:r>
      <w:proofErr w:type="spellStart"/>
      <w:r w:rsidRPr="00422EA2">
        <w:rPr>
          <w:rFonts w:ascii="Times New Roman" w:hAnsi="Times New Roman" w:cs="Times New Roman"/>
        </w:rPr>
        <w:t>varsa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uluslararası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kısaltmaları</w:t>
      </w:r>
      <w:proofErr w:type="spellEnd"/>
      <w:r w:rsidRPr="00422EA2">
        <w:rPr>
          <w:rFonts w:ascii="Times New Roman" w:hAnsi="Times New Roman" w:cs="Times New Roman"/>
        </w:rPr>
        <w:t xml:space="preserve">), </w:t>
      </w:r>
      <w:proofErr w:type="spellStart"/>
      <w:r w:rsidRPr="00422EA2">
        <w:rPr>
          <w:rFonts w:ascii="Times New Roman" w:hAnsi="Times New Roman" w:cs="Times New Roman"/>
        </w:rPr>
        <w:t>cilt</w:t>
      </w:r>
      <w:proofErr w:type="spellEnd"/>
      <w:r w:rsidRPr="00422EA2">
        <w:rPr>
          <w:rFonts w:ascii="Times New Roman" w:hAnsi="Times New Roman" w:cs="Times New Roman"/>
        </w:rPr>
        <w:t xml:space="preserve"> no, </w:t>
      </w:r>
      <w:proofErr w:type="spellStart"/>
      <w:r w:rsidRPr="00422EA2">
        <w:rPr>
          <w:rFonts w:ascii="Times New Roman" w:hAnsi="Times New Roman" w:cs="Times New Roman"/>
        </w:rPr>
        <w:t>sayı</w:t>
      </w:r>
      <w:proofErr w:type="spellEnd"/>
      <w:r w:rsidRPr="00422EA2">
        <w:rPr>
          <w:rFonts w:ascii="Times New Roman" w:hAnsi="Times New Roman" w:cs="Times New Roman"/>
        </w:rPr>
        <w:t xml:space="preserve"> no, </w:t>
      </w:r>
      <w:proofErr w:type="spellStart"/>
      <w:r w:rsidRPr="00422EA2">
        <w:rPr>
          <w:rFonts w:ascii="Times New Roman" w:hAnsi="Times New Roman" w:cs="Times New Roman"/>
        </w:rPr>
        <w:t>başlangıç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ve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bitiş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sayfa</w:t>
      </w:r>
      <w:proofErr w:type="spellEnd"/>
      <w:r w:rsidRPr="00422EA2">
        <w:rPr>
          <w:rFonts w:ascii="Times New Roman" w:hAnsi="Times New Roman" w:cs="Times New Roman"/>
        </w:rPr>
        <w:t xml:space="preserve"> no, </w:t>
      </w:r>
      <w:proofErr w:type="spellStart"/>
      <w:r w:rsidRPr="00422EA2">
        <w:rPr>
          <w:rFonts w:ascii="Times New Roman" w:hAnsi="Times New Roman" w:cs="Times New Roman"/>
        </w:rPr>
        <w:t>yıl</w:t>
      </w:r>
      <w:proofErr w:type="spellEnd"/>
      <w:r w:rsidRPr="00422EA2">
        <w:rPr>
          <w:rFonts w:ascii="Times New Roman" w:hAnsi="Times New Roman" w:cs="Times New Roman"/>
        </w:rPr>
        <w:t>.</w:t>
      </w:r>
    </w:p>
    <w:p w:rsidR="00F609CC" w:rsidRPr="00422EA2" w:rsidRDefault="00F609CC" w:rsidP="00F609CC">
      <w:pPr>
        <w:ind w:left="567" w:hanging="360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  <w:i/>
          <w:u w:val="single"/>
        </w:rPr>
        <w:t>Örnek</w:t>
      </w:r>
      <w:proofErr w:type="spellEnd"/>
      <w:r w:rsidRPr="00422EA2">
        <w:rPr>
          <w:rFonts w:ascii="Times New Roman" w:hAnsi="Times New Roman" w:cs="Times New Roman"/>
          <w:b/>
          <w:i/>
          <w:u w:val="single"/>
        </w:rPr>
        <w:t>:</w:t>
      </w:r>
      <w:r w:rsidRPr="00422EA2">
        <w:rPr>
          <w:rFonts w:ascii="Times New Roman" w:hAnsi="Times New Roman" w:cs="Times New Roman"/>
        </w:rPr>
        <w:t xml:space="preserve"> ÖZSOYLU Ş., </w:t>
      </w:r>
      <w:proofErr w:type="spellStart"/>
      <w:r w:rsidRPr="00422EA2">
        <w:rPr>
          <w:rFonts w:ascii="Times New Roman" w:hAnsi="Times New Roman" w:cs="Times New Roman"/>
        </w:rPr>
        <w:t>Koçak</w:t>
      </w:r>
      <w:proofErr w:type="spellEnd"/>
      <w:r w:rsidRPr="00422EA2">
        <w:rPr>
          <w:rFonts w:ascii="Times New Roman" w:hAnsi="Times New Roman" w:cs="Times New Roman"/>
        </w:rPr>
        <w:t xml:space="preserve"> N., </w:t>
      </w:r>
      <w:proofErr w:type="spellStart"/>
      <w:r w:rsidRPr="00422EA2">
        <w:rPr>
          <w:rFonts w:ascii="Times New Roman" w:hAnsi="Times New Roman" w:cs="Times New Roman"/>
        </w:rPr>
        <w:t>Deniz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Mavisi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Histiositozisi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  <w:i/>
        </w:rPr>
        <w:t>Çocuk</w:t>
      </w:r>
      <w:proofErr w:type="spellEnd"/>
      <w:r w:rsidRPr="00422EA2">
        <w:rPr>
          <w:rFonts w:ascii="Times New Roman" w:hAnsi="Times New Roman" w:cs="Times New Roman"/>
          <w:i/>
        </w:rPr>
        <w:t xml:space="preserve"> </w:t>
      </w:r>
      <w:proofErr w:type="spellStart"/>
      <w:r w:rsidRPr="00422EA2">
        <w:rPr>
          <w:rFonts w:ascii="Times New Roman" w:hAnsi="Times New Roman" w:cs="Times New Roman"/>
          <w:i/>
        </w:rPr>
        <w:t>Sağlığı</w:t>
      </w:r>
      <w:proofErr w:type="spellEnd"/>
      <w:r w:rsidRPr="00422EA2">
        <w:rPr>
          <w:rFonts w:ascii="Times New Roman" w:hAnsi="Times New Roman" w:cs="Times New Roman"/>
          <w:i/>
        </w:rPr>
        <w:t xml:space="preserve"> </w:t>
      </w:r>
      <w:proofErr w:type="spellStart"/>
      <w:r w:rsidRPr="00422EA2">
        <w:rPr>
          <w:rFonts w:ascii="Times New Roman" w:hAnsi="Times New Roman" w:cs="Times New Roman"/>
          <w:i/>
        </w:rPr>
        <w:t>ve</w:t>
      </w:r>
      <w:proofErr w:type="spellEnd"/>
      <w:r w:rsidRPr="00422EA2">
        <w:rPr>
          <w:rFonts w:ascii="Times New Roman" w:hAnsi="Times New Roman" w:cs="Times New Roman"/>
          <w:i/>
        </w:rPr>
        <w:t xml:space="preserve"> </w:t>
      </w:r>
      <w:proofErr w:type="spellStart"/>
      <w:r w:rsidRPr="00422EA2">
        <w:rPr>
          <w:rFonts w:ascii="Times New Roman" w:hAnsi="Times New Roman" w:cs="Times New Roman"/>
          <w:i/>
        </w:rPr>
        <w:t>Hastalıkları</w:t>
      </w:r>
      <w:proofErr w:type="spellEnd"/>
      <w:r w:rsidRPr="00422EA2">
        <w:rPr>
          <w:rFonts w:ascii="Times New Roman" w:hAnsi="Times New Roman" w:cs="Times New Roman"/>
          <w:i/>
        </w:rPr>
        <w:t xml:space="preserve"> </w:t>
      </w:r>
      <w:proofErr w:type="spellStart"/>
      <w:r w:rsidRPr="00422EA2">
        <w:rPr>
          <w:rFonts w:ascii="Times New Roman" w:hAnsi="Times New Roman" w:cs="Times New Roman"/>
          <w:i/>
        </w:rPr>
        <w:t>Dergisi</w:t>
      </w:r>
      <w:proofErr w:type="spellEnd"/>
      <w:r w:rsidRPr="00422EA2">
        <w:rPr>
          <w:rFonts w:ascii="Times New Roman" w:hAnsi="Times New Roman" w:cs="Times New Roman"/>
        </w:rPr>
        <w:t>, 16, 304-9, (1973).</w:t>
      </w:r>
    </w:p>
    <w:p w:rsidR="00F609CC" w:rsidRPr="00422EA2" w:rsidRDefault="00F609CC" w:rsidP="00F609C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</w:rPr>
        <w:t>Kitap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ise</w:t>
      </w:r>
      <w:proofErr w:type="spellEnd"/>
      <w:r w:rsidRPr="00422EA2">
        <w:rPr>
          <w:rFonts w:ascii="Times New Roman" w:hAnsi="Times New Roman" w:cs="Times New Roman"/>
          <w:b/>
        </w:rPr>
        <w:t>;</w:t>
      </w:r>
      <w:r w:rsidRPr="00422E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EA2">
        <w:rPr>
          <w:rFonts w:ascii="Times New Roman" w:hAnsi="Times New Roman" w:cs="Times New Roman"/>
        </w:rPr>
        <w:t>yazar</w:t>
      </w:r>
      <w:proofErr w:type="spellEnd"/>
      <w:r w:rsidRPr="00422EA2">
        <w:rPr>
          <w:rFonts w:ascii="Times New Roman" w:hAnsi="Times New Roman" w:cs="Times New Roman"/>
        </w:rPr>
        <w:t>(</w:t>
      </w:r>
      <w:proofErr w:type="spellStart"/>
      <w:proofErr w:type="gramEnd"/>
      <w:r w:rsidRPr="00422EA2">
        <w:rPr>
          <w:rFonts w:ascii="Times New Roman" w:hAnsi="Times New Roman" w:cs="Times New Roman"/>
        </w:rPr>
        <w:t>lar</w:t>
      </w:r>
      <w:proofErr w:type="spellEnd"/>
      <w:r w:rsidRPr="00422EA2">
        <w:rPr>
          <w:rFonts w:ascii="Times New Roman" w:hAnsi="Times New Roman" w:cs="Times New Roman"/>
        </w:rPr>
        <w:t xml:space="preserve">)’ın, </w:t>
      </w:r>
      <w:proofErr w:type="spellStart"/>
      <w:r w:rsidRPr="00422EA2">
        <w:rPr>
          <w:rFonts w:ascii="Times New Roman" w:hAnsi="Times New Roman" w:cs="Times New Roman"/>
        </w:rPr>
        <w:t>soyadı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adının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başharfi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kitabın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editörün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 (</w:t>
      </w:r>
      <w:proofErr w:type="spellStart"/>
      <w:r w:rsidRPr="00422EA2">
        <w:rPr>
          <w:rFonts w:ascii="Times New Roman" w:hAnsi="Times New Roman" w:cs="Times New Roman"/>
        </w:rPr>
        <w:t>varsa</w:t>
      </w:r>
      <w:proofErr w:type="spellEnd"/>
      <w:r w:rsidRPr="00422EA2">
        <w:rPr>
          <w:rFonts w:ascii="Times New Roman" w:hAnsi="Times New Roman" w:cs="Times New Roman"/>
        </w:rPr>
        <w:t xml:space="preserve">), </w:t>
      </w:r>
      <w:proofErr w:type="spellStart"/>
      <w:r w:rsidRPr="00422EA2">
        <w:rPr>
          <w:rFonts w:ascii="Times New Roman" w:hAnsi="Times New Roman" w:cs="Times New Roman"/>
        </w:rPr>
        <w:t>cilt</w:t>
      </w:r>
      <w:proofErr w:type="spellEnd"/>
      <w:r w:rsidRPr="00422EA2">
        <w:rPr>
          <w:rFonts w:ascii="Times New Roman" w:hAnsi="Times New Roman" w:cs="Times New Roman"/>
        </w:rPr>
        <w:t xml:space="preserve"> no, </w:t>
      </w:r>
      <w:proofErr w:type="spellStart"/>
      <w:r w:rsidRPr="00422EA2">
        <w:rPr>
          <w:rFonts w:ascii="Times New Roman" w:hAnsi="Times New Roman" w:cs="Times New Roman"/>
        </w:rPr>
        <w:t>basımevinin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yayınlandığı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yer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basım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yılı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sayfa</w:t>
      </w:r>
      <w:proofErr w:type="spellEnd"/>
      <w:r w:rsidRPr="00422EA2">
        <w:rPr>
          <w:rFonts w:ascii="Times New Roman" w:hAnsi="Times New Roman" w:cs="Times New Roman"/>
        </w:rPr>
        <w:t xml:space="preserve"> no.</w:t>
      </w:r>
    </w:p>
    <w:p w:rsidR="00F609CC" w:rsidRPr="00422EA2" w:rsidRDefault="00F609CC" w:rsidP="00F609CC">
      <w:pPr>
        <w:ind w:left="567" w:hanging="567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  <w:i/>
          <w:u w:val="single"/>
        </w:rPr>
        <w:t>Örnek</w:t>
      </w:r>
      <w:proofErr w:type="spellEnd"/>
      <w:r w:rsidRPr="00422EA2">
        <w:rPr>
          <w:rFonts w:ascii="Times New Roman" w:hAnsi="Times New Roman" w:cs="Times New Roman"/>
          <w:b/>
          <w:i/>
          <w:u w:val="single"/>
        </w:rPr>
        <w:t>:</w:t>
      </w:r>
      <w:r w:rsidRPr="00422EA2">
        <w:rPr>
          <w:rFonts w:ascii="Times New Roman" w:hAnsi="Times New Roman" w:cs="Times New Roman"/>
        </w:rPr>
        <w:t xml:space="preserve"> ARIMAN, A., </w:t>
      </w:r>
      <w:r w:rsidRPr="00422EA2">
        <w:rPr>
          <w:rFonts w:ascii="Times New Roman" w:hAnsi="Times New Roman" w:cs="Times New Roman"/>
          <w:i/>
        </w:rPr>
        <w:t>Progress in Particle and Nuclear Physics</w:t>
      </w:r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ed</w:t>
      </w:r>
      <w:proofErr w:type="spellEnd"/>
      <w:r w:rsidRPr="00422EA2">
        <w:rPr>
          <w:rFonts w:ascii="Times New Roman" w:hAnsi="Times New Roman" w:cs="Times New Roman"/>
        </w:rPr>
        <w:t xml:space="preserve">: </w:t>
      </w:r>
      <w:proofErr w:type="spellStart"/>
      <w:r w:rsidRPr="00422EA2">
        <w:rPr>
          <w:rFonts w:ascii="Times New Roman" w:hAnsi="Times New Roman" w:cs="Times New Roman"/>
        </w:rPr>
        <w:t>Wilconsin</w:t>
      </w:r>
      <w:proofErr w:type="spellEnd"/>
      <w:r w:rsidRPr="00422EA2">
        <w:rPr>
          <w:rFonts w:ascii="Times New Roman" w:hAnsi="Times New Roman" w:cs="Times New Roman"/>
        </w:rPr>
        <w:t xml:space="preserve"> D., Vol</w:t>
      </w:r>
      <w:proofErr w:type="gramStart"/>
      <w:r w:rsidRPr="00422EA2">
        <w:rPr>
          <w:rFonts w:ascii="Times New Roman" w:hAnsi="Times New Roman" w:cs="Times New Roman"/>
        </w:rPr>
        <w:t>:1</w:t>
      </w:r>
      <w:proofErr w:type="gram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Pergamon</w:t>
      </w:r>
      <w:proofErr w:type="spellEnd"/>
      <w:r w:rsidRPr="00422EA2">
        <w:rPr>
          <w:rFonts w:ascii="Times New Roman" w:hAnsi="Times New Roman" w:cs="Times New Roman"/>
        </w:rPr>
        <w:t xml:space="preserve">, New York, (1978). </w:t>
      </w:r>
      <w:proofErr w:type="spellStart"/>
      <w:r w:rsidRPr="00422EA2">
        <w:rPr>
          <w:rFonts w:ascii="Times New Roman" w:hAnsi="Times New Roman" w:cs="Times New Roman"/>
        </w:rPr>
        <w:t>Pp</w:t>
      </w:r>
      <w:proofErr w:type="spellEnd"/>
      <w:r w:rsidRPr="00422EA2">
        <w:rPr>
          <w:rFonts w:ascii="Times New Roman" w:hAnsi="Times New Roman" w:cs="Times New Roman"/>
        </w:rPr>
        <w:t>: 41.</w:t>
      </w:r>
    </w:p>
    <w:p w:rsidR="00F609CC" w:rsidRPr="00422EA2" w:rsidRDefault="00F609CC" w:rsidP="00F609C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</w:rPr>
        <w:t>Kitaptan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bölüm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ise</w:t>
      </w:r>
      <w:proofErr w:type="spellEnd"/>
      <w:r w:rsidRPr="00422EA2">
        <w:rPr>
          <w:rFonts w:ascii="Times New Roman" w:hAnsi="Times New Roman" w:cs="Times New Roman"/>
          <w:b/>
        </w:rPr>
        <w:t>;</w:t>
      </w:r>
      <w:r w:rsidRPr="00422E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EA2">
        <w:rPr>
          <w:rFonts w:ascii="Times New Roman" w:hAnsi="Times New Roman" w:cs="Times New Roman"/>
        </w:rPr>
        <w:t>yazar</w:t>
      </w:r>
      <w:proofErr w:type="spellEnd"/>
      <w:r w:rsidRPr="00422EA2">
        <w:rPr>
          <w:rFonts w:ascii="Times New Roman" w:hAnsi="Times New Roman" w:cs="Times New Roman"/>
        </w:rPr>
        <w:t>(</w:t>
      </w:r>
      <w:proofErr w:type="spellStart"/>
      <w:proofErr w:type="gramEnd"/>
      <w:r w:rsidRPr="00422EA2">
        <w:rPr>
          <w:rFonts w:ascii="Times New Roman" w:hAnsi="Times New Roman" w:cs="Times New Roman"/>
        </w:rPr>
        <w:t>lar</w:t>
      </w:r>
      <w:proofErr w:type="spellEnd"/>
      <w:r w:rsidRPr="00422EA2">
        <w:rPr>
          <w:rFonts w:ascii="Times New Roman" w:hAnsi="Times New Roman" w:cs="Times New Roman"/>
        </w:rPr>
        <w:t xml:space="preserve">)’ın, </w:t>
      </w:r>
      <w:proofErr w:type="spellStart"/>
      <w:r w:rsidRPr="00422EA2">
        <w:rPr>
          <w:rFonts w:ascii="Times New Roman" w:hAnsi="Times New Roman" w:cs="Times New Roman"/>
        </w:rPr>
        <w:t>soyadı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adının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başharfi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bölümün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bölümün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alındığı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kitabın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editörün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 (</w:t>
      </w:r>
      <w:proofErr w:type="spellStart"/>
      <w:r w:rsidRPr="00422EA2">
        <w:rPr>
          <w:rFonts w:ascii="Times New Roman" w:hAnsi="Times New Roman" w:cs="Times New Roman"/>
        </w:rPr>
        <w:t>varsa</w:t>
      </w:r>
      <w:proofErr w:type="spellEnd"/>
      <w:r w:rsidRPr="00422EA2">
        <w:rPr>
          <w:rFonts w:ascii="Times New Roman" w:hAnsi="Times New Roman" w:cs="Times New Roman"/>
        </w:rPr>
        <w:t xml:space="preserve">), </w:t>
      </w:r>
      <w:proofErr w:type="spellStart"/>
      <w:r w:rsidRPr="00422EA2">
        <w:rPr>
          <w:rFonts w:ascii="Times New Roman" w:hAnsi="Times New Roman" w:cs="Times New Roman"/>
        </w:rPr>
        <w:t>cilt</w:t>
      </w:r>
      <w:proofErr w:type="spellEnd"/>
      <w:r w:rsidRPr="00422EA2">
        <w:rPr>
          <w:rFonts w:ascii="Times New Roman" w:hAnsi="Times New Roman" w:cs="Times New Roman"/>
        </w:rPr>
        <w:t xml:space="preserve"> no, </w:t>
      </w:r>
      <w:proofErr w:type="spellStart"/>
      <w:r w:rsidRPr="00422EA2">
        <w:rPr>
          <w:rFonts w:ascii="Times New Roman" w:hAnsi="Times New Roman" w:cs="Times New Roman"/>
        </w:rPr>
        <w:t>basımevinin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yayınlandığı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yer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basım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yılı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sayfa</w:t>
      </w:r>
      <w:proofErr w:type="spellEnd"/>
      <w:r w:rsidRPr="00422EA2">
        <w:rPr>
          <w:rFonts w:ascii="Times New Roman" w:hAnsi="Times New Roman" w:cs="Times New Roman"/>
        </w:rPr>
        <w:t xml:space="preserve"> no.</w:t>
      </w:r>
    </w:p>
    <w:p w:rsidR="00F609CC" w:rsidRPr="00422EA2" w:rsidRDefault="00F609CC" w:rsidP="00F609CC">
      <w:pPr>
        <w:ind w:left="567" w:hanging="567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  <w:i/>
          <w:u w:val="single"/>
        </w:rPr>
        <w:t>Örnek</w:t>
      </w:r>
      <w:proofErr w:type="spellEnd"/>
      <w:r w:rsidRPr="00422EA2">
        <w:rPr>
          <w:rFonts w:ascii="Times New Roman" w:hAnsi="Times New Roman" w:cs="Times New Roman"/>
          <w:b/>
          <w:i/>
          <w:u w:val="single"/>
        </w:rPr>
        <w:t>:</w:t>
      </w:r>
      <w:r w:rsidRPr="00422EA2">
        <w:rPr>
          <w:rFonts w:ascii="Times New Roman" w:hAnsi="Times New Roman" w:cs="Times New Roman"/>
        </w:rPr>
        <w:t xml:space="preserve"> ARIMAN, A., Progress in Particle and Nuclear Physics, </w:t>
      </w:r>
      <w:proofErr w:type="spellStart"/>
      <w:r w:rsidRPr="00422EA2">
        <w:rPr>
          <w:rFonts w:ascii="Times New Roman" w:hAnsi="Times New Roman" w:cs="Times New Roman"/>
        </w:rPr>
        <w:t>ed</w:t>
      </w:r>
      <w:proofErr w:type="spellEnd"/>
      <w:r w:rsidRPr="00422EA2">
        <w:rPr>
          <w:rFonts w:ascii="Times New Roman" w:hAnsi="Times New Roman" w:cs="Times New Roman"/>
        </w:rPr>
        <w:t xml:space="preserve">: </w:t>
      </w:r>
      <w:proofErr w:type="spellStart"/>
      <w:r w:rsidRPr="00422EA2">
        <w:rPr>
          <w:rFonts w:ascii="Times New Roman" w:hAnsi="Times New Roman" w:cs="Times New Roman"/>
        </w:rPr>
        <w:t>Wilconsin</w:t>
      </w:r>
      <w:proofErr w:type="spellEnd"/>
      <w:r w:rsidRPr="00422EA2">
        <w:rPr>
          <w:rFonts w:ascii="Times New Roman" w:hAnsi="Times New Roman" w:cs="Times New Roman"/>
        </w:rPr>
        <w:t xml:space="preserve"> D., Vol</w:t>
      </w:r>
      <w:proofErr w:type="gramStart"/>
      <w:r w:rsidRPr="00422EA2">
        <w:rPr>
          <w:rFonts w:ascii="Times New Roman" w:hAnsi="Times New Roman" w:cs="Times New Roman"/>
        </w:rPr>
        <w:t>:1</w:t>
      </w:r>
      <w:proofErr w:type="gram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Pergamon</w:t>
      </w:r>
      <w:proofErr w:type="spellEnd"/>
      <w:r w:rsidRPr="00422EA2">
        <w:rPr>
          <w:rFonts w:ascii="Times New Roman" w:hAnsi="Times New Roman" w:cs="Times New Roman"/>
        </w:rPr>
        <w:t xml:space="preserve">, New York, (1978). </w:t>
      </w:r>
      <w:proofErr w:type="spellStart"/>
      <w:r w:rsidRPr="00422EA2">
        <w:rPr>
          <w:rFonts w:ascii="Times New Roman" w:hAnsi="Times New Roman" w:cs="Times New Roman"/>
        </w:rPr>
        <w:t>Pp</w:t>
      </w:r>
      <w:proofErr w:type="spellEnd"/>
      <w:r w:rsidRPr="00422EA2">
        <w:rPr>
          <w:rFonts w:ascii="Times New Roman" w:hAnsi="Times New Roman" w:cs="Times New Roman"/>
        </w:rPr>
        <w:t>: 41.</w:t>
      </w:r>
    </w:p>
    <w:p w:rsidR="00F609CC" w:rsidRPr="00422EA2" w:rsidRDefault="00F609CC" w:rsidP="00F609C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</w:rPr>
        <w:t>Tez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veya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proje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ise</w:t>
      </w:r>
      <w:proofErr w:type="spellEnd"/>
      <w:r w:rsidRPr="00422EA2">
        <w:rPr>
          <w:rFonts w:ascii="Times New Roman" w:hAnsi="Times New Roman" w:cs="Times New Roman"/>
          <w:b/>
        </w:rPr>
        <w:t>;</w:t>
      </w:r>
      <w:r w:rsidRPr="00422E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EA2">
        <w:rPr>
          <w:rFonts w:ascii="Times New Roman" w:hAnsi="Times New Roman" w:cs="Times New Roman"/>
        </w:rPr>
        <w:t>yazar</w:t>
      </w:r>
      <w:proofErr w:type="spellEnd"/>
      <w:r w:rsidRPr="00422EA2">
        <w:rPr>
          <w:rFonts w:ascii="Times New Roman" w:hAnsi="Times New Roman" w:cs="Times New Roman"/>
        </w:rPr>
        <w:t>(</w:t>
      </w:r>
      <w:proofErr w:type="spellStart"/>
      <w:proofErr w:type="gramEnd"/>
      <w:r w:rsidRPr="00422EA2">
        <w:rPr>
          <w:rFonts w:ascii="Times New Roman" w:hAnsi="Times New Roman" w:cs="Times New Roman"/>
        </w:rPr>
        <w:t>lar</w:t>
      </w:r>
      <w:proofErr w:type="spellEnd"/>
      <w:r w:rsidRPr="00422EA2">
        <w:rPr>
          <w:rFonts w:ascii="Times New Roman" w:hAnsi="Times New Roman" w:cs="Times New Roman"/>
        </w:rPr>
        <w:t xml:space="preserve">)’ın, </w:t>
      </w:r>
      <w:proofErr w:type="spellStart"/>
      <w:r w:rsidRPr="00422EA2">
        <w:rPr>
          <w:rFonts w:ascii="Times New Roman" w:hAnsi="Times New Roman" w:cs="Times New Roman"/>
        </w:rPr>
        <w:t>soyadı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adının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başharfi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tezin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tezin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türü</w:t>
      </w:r>
      <w:proofErr w:type="spellEnd"/>
      <w:r w:rsidRPr="00422EA2">
        <w:rPr>
          <w:rFonts w:ascii="Times New Roman" w:hAnsi="Times New Roman" w:cs="Times New Roman"/>
        </w:rPr>
        <w:t xml:space="preserve"> (Ph.D., M.Sc.), </w:t>
      </w:r>
      <w:proofErr w:type="spellStart"/>
      <w:r w:rsidRPr="00422EA2">
        <w:rPr>
          <w:rFonts w:ascii="Times New Roman" w:hAnsi="Times New Roman" w:cs="Times New Roman"/>
        </w:rPr>
        <w:t>tez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çalışmasının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yapıldığı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kuruluşun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ve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adresi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çalışmanın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yapıldığı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yıl</w:t>
      </w:r>
      <w:proofErr w:type="spellEnd"/>
      <w:r w:rsidRPr="00422EA2">
        <w:rPr>
          <w:rFonts w:ascii="Times New Roman" w:hAnsi="Times New Roman" w:cs="Times New Roman"/>
        </w:rPr>
        <w:t>.</w:t>
      </w:r>
    </w:p>
    <w:p w:rsidR="00F609CC" w:rsidRPr="00422EA2" w:rsidRDefault="00F609CC" w:rsidP="00F609CC">
      <w:pPr>
        <w:ind w:left="567" w:hanging="567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  <w:i/>
          <w:u w:val="single"/>
        </w:rPr>
        <w:t>Örnek</w:t>
      </w:r>
      <w:proofErr w:type="spellEnd"/>
      <w:r w:rsidRPr="00422EA2">
        <w:rPr>
          <w:rFonts w:ascii="Times New Roman" w:hAnsi="Times New Roman" w:cs="Times New Roman"/>
          <w:b/>
          <w:i/>
          <w:u w:val="single"/>
        </w:rPr>
        <w:t>:</w:t>
      </w:r>
      <w:r w:rsidRPr="00422EA2">
        <w:rPr>
          <w:rFonts w:ascii="Times New Roman" w:hAnsi="Times New Roman" w:cs="Times New Roman"/>
        </w:rPr>
        <w:t xml:space="preserve"> TAŞÇIOĞLU, S., </w:t>
      </w:r>
      <w:r w:rsidRPr="00422EA2">
        <w:rPr>
          <w:rFonts w:ascii="Times New Roman" w:hAnsi="Times New Roman" w:cs="Times New Roman"/>
          <w:i/>
        </w:rPr>
        <w:t xml:space="preserve">Blister </w:t>
      </w:r>
      <w:proofErr w:type="spellStart"/>
      <w:r w:rsidRPr="00422EA2">
        <w:rPr>
          <w:rFonts w:ascii="Times New Roman" w:hAnsi="Times New Roman" w:cs="Times New Roman"/>
          <w:i/>
        </w:rPr>
        <w:t>Bakırın</w:t>
      </w:r>
      <w:proofErr w:type="spellEnd"/>
      <w:r w:rsidRPr="00422EA2">
        <w:rPr>
          <w:rFonts w:ascii="Times New Roman" w:hAnsi="Times New Roman" w:cs="Times New Roman"/>
          <w:i/>
        </w:rPr>
        <w:t xml:space="preserve"> </w:t>
      </w:r>
      <w:proofErr w:type="spellStart"/>
      <w:r w:rsidRPr="00422EA2">
        <w:rPr>
          <w:rFonts w:ascii="Times New Roman" w:hAnsi="Times New Roman" w:cs="Times New Roman"/>
          <w:i/>
        </w:rPr>
        <w:t>Perlitle</w:t>
      </w:r>
      <w:proofErr w:type="spellEnd"/>
      <w:r w:rsidRPr="00422EA2">
        <w:rPr>
          <w:rFonts w:ascii="Times New Roman" w:hAnsi="Times New Roman" w:cs="Times New Roman"/>
          <w:i/>
        </w:rPr>
        <w:t xml:space="preserve"> </w:t>
      </w:r>
      <w:proofErr w:type="spellStart"/>
      <w:r w:rsidRPr="00422EA2">
        <w:rPr>
          <w:rFonts w:ascii="Times New Roman" w:hAnsi="Times New Roman" w:cs="Times New Roman"/>
          <w:i/>
        </w:rPr>
        <w:t>Arıtılması</w:t>
      </w:r>
      <w:proofErr w:type="spellEnd"/>
      <w:r w:rsidRPr="00422EA2">
        <w:rPr>
          <w:rFonts w:ascii="Times New Roman" w:hAnsi="Times New Roman" w:cs="Times New Roman"/>
        </w:rPr>
        <w:t>, (</w:t>
      </w:r>
      <w:proofErr w:type="spellStart"/>
      <w:r w:rsidRPr="00422EA2">
        <w:rPr>
          <w:rFonts w:ascii="Times New Roman" w:hAnsi="Times New Roman" w:cs="Times New Roman"/>
        </w:rPr>
        <w:t>Doktora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Tezi</w:t>
      </w:r>
      <w:proofErr w:type="spellEnd"/>
      <w:r w:rsidRPr="00422EA2">
        <w:rPr>
          <w:rFonts w:ascii="Times New Roman" w:hAnsi="Times New Roman" w:cs="Times New Roman"/>
        </w:rPr>
        <w:t xml:space="preserve">), İstanbul </w:t>
      </w:r>
      <w:proofErr w:type="spellStart"/>
      <w:r w:rsidRPr="00422EA2">
        <w:rPr>
          <w:rFonts w:ascii="Times New Roman" w:hAnsi="Times New Roman" w:cs="Times New Roman"/>
        </w:rPr>
        <w:t>Üniversitesi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Mühendislik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Fakültesi</w:t>
      </w:r>
      <w:proofErr w:type="spellEnd"/>
      <w:r w:rsidRPr="00422EA2">
        <w:rPr>
          <w:rFonts w:ascii="Times New Roman" w:hAnsi="Times New Roman" w:cs="Times New Roman"/>
        </w:rPr>
        <w:t>, (1984).</w:t>
      </w:r>
    </w:p>
    <w:p w:rsidR="00F609CC" w:rsidRPr="00422EA2" w:rsidRDefault="00F609CC" w:rsidP="00F609C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</w:rPr>
        <w:t>Tebliğ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veya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rapor</w:t>
      </w:r>
      <w:proofErr w:type="spellEnd"/>
      <w:r w:rsidRPr="00422EA2">
        <w:rPr>
          <w:rFonts w:ascii="Times New Roman" w:hAnsi="Times New Roman" w:cs="Times New Roman"/>
          <w:b/>
        </w:rPr>
        <w:t xml:space="preserve"> </w:t>
      </w:r>
      <w:proofErr w:type="spellStart"/>
      <w:r w:rsidRPr="00422EA2">
        <w:rPr>
          <w:rFonts w:ascii="Times New Roman" w:hAnsi="Times New Roman" w:cs="Times New Roman"/>
          <w:b/>
        </w:rPr>
        <w:t>ise</w:t>
      </w:r>
      <w:proofErr w:type="spellEnd"/>
      <w:r w:rsidRPr="00422EA2">
        <w:rPr>
          <w:rFonts w:ascii="Times New Roman" w:hAnsi="Times New Roman" w:cs="Times New Roman"/>
          <w:b/>
        </w:rPr>
        <w:t>;</w:t>
      </w:r>
      <w:r w:rsidRPr="00422E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EA2">
        <w:rPr>
          <w:rFonts w:ascii="Times New Roman" w:hAnsi="Times New Roman" w:cs="Times New Roman"/>
        </w:rPr>
        <w:t>yazar</w:t>
      </w:r>
      <w:proofErr w:type="spellEnd"/>
      <w:r w:rsidRPr="00422EA2">
        <w:rPr>
          <w:rFonts w:ascii="Times New Roman" w:hAnsi="Times New Roman" w:cs="Times New Roman"/>
        </w:rPr>
        <w:t>(</w:t>
      </w:r>
      <w:proofErr w:type="spellStart"/>
      <w:proofErr w:type="gramEnd"/>
      <w:r w:rsidRPr="00422EA2">
        <w:rPr>
          <w:rFonts w:ascii="Times New Roman" w:hAnsi="Times New Roman" w:cs="Times New Roman"/>
        </w:rPr>
        <w:t>lar</w:t>
      </w:r>
      <w:proofErr w:type="spellEnd"/>
      <w:r w:rsidRPr="00422EA2">
        <w:rPr>
          <w:rFonts w:ascii="Times New Roman" w:hAnsi="Times New Roman" w:cs="Times New Roman"/>
        </w:rPr>
        <w:t xml:space="preserve">)’ın, </w:t>
      </w:r>
      <w:proofErr w:type="spellStart"/>
      <w:r w:rsidRPr="00422EA2">
        <w:rPr>
          <w:rFonts w:ascii="Times New Roman" w:hAnsi="Times New Roman" w:cs="Times New Roman"/>
        </w:rPr>
        <w:t>soyadı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adının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başharfi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tebliğin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kongre-seminer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sunulduğu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yer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basım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yeri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yıl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sayfa</w:t>
      </w:r>
      <w:proofErr w:type="spellEnd"/>
      <w:r w:rsidRPr="00422EA2">
        <w:rPr>
          <w:rFonts w:ascii="Times New Roman" w:hAnsi="Times New Roman" w:cs="Times New Roman"/>
        </w:rPr>
        <w:t xml:space="preserve"> no.</w:t>
      </w:r>
      <w:bookmarkStart w:id="0" w:name="_GoBack"/>
      <w:bookmarkEnd w:id="0"/>
    </w:p>
    <w:p w:rsidR="00F609CC" w:rsidRPr="00422EA2" w:rsidRDefault="00F609CC" w:rsidP="00F609CC">
      <w:pPr>
        <w:ind w:left="567"/>
        <w:rPr>
          <w:rFonts w:ascii="Times New Roman" w:hAnsi="Times New Roman" w:cs="Times New Roman"/>
        </w:rPr>
      </w:pPr>
      <w:proofErr w:type="spellStart"/>
      <w:r w:rsidRPr="00422EA2">
        <w:rPr>
          <w:rFonts w:ascii="Times New Roman" w:hAnsi="Times New Roman" w:cs="Times New Roman"/>
          <w:b/>
          <w:i/>
          <w:u w:val="single"/>
        </w:rPr>
        <w:t>Örnek</w:t>
      </w:r>
      <w:proofErr w:type="spellEnd"/>
      <w:r w:rsidRPr="00422EA2">
        <w:rPr>
          <w:rFonts w:ascii="Times New Roman" w:hAnsi="Times New Roman" w:cs="Times New Roman"/>
          <w:b/>
          <w:i/>
          <w:u w:val="single"/>
        </w:rPr>
        <w:t>:</w:t>
      </w:r>
      <w:r w:rsidRPr="00422EA2">
        <w:rPr>
          <w:rFonts w:ascii="Times New Roman" w:hAnsi="Times New Roman" w:cs="Times New Roman"/>
        </w:rPr>
        <w:t xml:space="preserve"> FEUER, H., </w:t>
      </w:r>
      <w:proofErr w:type="spellStart"/>
      <w:r w:rsidRPr="00422EA2">
        <w:rPr>
          <w:rFonts w:ascii="Times New Roman" w:hAnsi="Times New Roman" w:cs="Times New Roman"/>
        </w:rPr>
        <w:t>Aydın</w:t>
      </w:r>
      <w:proofErr w:type="spellEnd"/>
      <w:r w:rsidRPr="00422EA2">
        <w:rPr>
          <w:rFonts w:ascii="Times New Roman" w:hAnsi="Times New Roman" w:cs="Times New Roman"/>
        </w:rPr>
        <w:t>, A., Preparation and Reactions of 4-Nitro-5</w:t>
      </w:r>
      <w:proofErr w:type="gramStart"/>
      <w:r w:rsidRPr="00422EA2">
        <w:rPr>
          <w:rFonts w:ascii="Times New Roman" w:hAnsi="Times New Roman" w:cs="Times New Roman"/>
        </w:rPr>
        <w:t>,6</w:t>
      </w:r>
      <w:proofErr w:type="gramEnd"/>
      <w:r w:rsidRPr="00422EA2">
        <w:rPr>
          <w:rFonts w:ascii="Times New Roman" w:hAnsi="Times New Roman" w:cs="Times New Roman"/>
        </w:rPr>
        <w:t>-Diphenyl-2H-Pyridazine-3-one, 6</w:t>
      </w:r>
      <w:r w:rsidRPr="00422EA2">
        <w:rPr>
          <w:rFonts w:ascii="Times New Roman" w:hAnsi="Times New Roman" w:cs="Times New Roman"/>
          <w:vertAlign w:val="superscript"/>
        </w:rPr>
        <w:t>th</w:t>
      </w:r>
      <w:r w:rsidRPr="00422EA2">
        <w:rPr>
          <w:rFonts w:ascii="Times New Roman" w:hAnsi="Times New Roman" w:cs="Times New Roman"/>
        </w:rPr>
        <w:t xml:space="preserve"> Int. Congress of Heterocyclic Chemistry, Tehran-Iran, (1977) </w:t>
      </w:r>
      <w:proofErr w:type="spellStart"/>
      <w:r w:rsidRPr="00422EA2">
        <w:rPr>
          <w:rFonts w:ascii="Times New Roman" w:hAnsi="Times New Roman" w:cs="Times New Roman"/>
        </w:rPr>
        <w:t>pp</w:t>
      </w:r>
      <w:proofErr w:type="spellEnd"/>
      <w:r w:rsidRPr="00422EA2">
        <w:rPr>
          <w:rFonts w:ascii="Times New Roman" w:hAnsi="Times New Roman" w:cs="Times New Roman"/>
        </w:rPr>
        <w:t>: 418-9.</w:t>
      </w:r>
    </w:p>
    <w:p w:rsidR="00F609CC" w:rsidRPr="00422EA2" w:rsidRDefault="00F609CC" w:rsidP="00F609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22EA2">
        <w:rPr>
          <w:rFonts w:ascii="Times New Roman" w:hAnsi="Times New Roman" w:cs="Times New Roman"/>
          <w:b/>
        </w:rPr>
        <w:t xml:space="preserve">İnternet </w:t>
      </w:r>
      <w:proofErr w:type="spellStart"/>
      <w:r w:rsidRPr="00422EA2">
        <w:rPr>
          <w:rFonts w:ascii="Times New Roman" w:hAnsi="Times New Roman" w:cs="Times New Roman"/>
          <w:b/>
        </w:rPr>
        <w:t>ise</w:t>
      </w:r>
      <w:proofErr w:type="spellEnd"/>
      <w:r w:rsidRPr="00422EA2">
        <w:rPr>
          <w:rFonts w:ascii="Times New Roman" w:hAnsi="Times New Roman" w:cs="Times New Roman"/>
          <w:b/>
        </w:rPr>
        <w:t>;</w:t>
      </w:r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Yazarın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Soyadı</w:t>
      </w:r>
      <w:proofErr w:type="spellEnd"/>
      <w:r w:rsidRPr="00422EA2">
        <w:rPr>
          <w:rFonts w:ascii="Times New Roman" w:hAnsi="Times New Roman" w:cs="Times New Roman"/>
        </w:rPr>
        <w:t xml:space="preserve">, </w:t>
      </w:r>
      <w:proofErr w:type="spellStart"/>
      <w:r w:rsidRPr="00422EA2">
        <w:rPr>
          <w:rFonts w:ascii="Times New Roman" w:hAnsi="Times New Roman" w:cs="Times New Roman"/>
        </w:rPr>
        <w:t>Adı</w:t>
      </w:r>
      <w:proofErr w:type="spellEnd"/>
      <w:r w:rsidRPr="00422EA2">
        <w:rPr>
          <w:rFonts w:ascii="Times New Roman" w:hAnsi="Times New Roman" w:cs="Times New Roman"/>
        </w:rPr>
        <w:t xml:space="preserve"> (</w:t>
      </w:r>
      <w:proofErr w:type="spellStart"/>
      <w:r w:rsidRPr="00422EA2">
        <w:rPr>
          <w:rFonts w:ascii="Times New Roman" w:hAnsi="Times New Roman" w:cs="Times New Roman"/>
        </w:rPr>
        <w:t>Yıl</w:t>
      </w:r>
      <w:proofErr w:type="spellEnd"/>
      <w:r w:rsidRPr="00422EA2">
        <w:rPr>
          <w:rFonts w:ascii="Times New Roman" w:hAnsi="Times New Roman" w:cs="Times New Roman"/>
        </w:rPr>
        <w:t xml:space="preserve">), </w:t>
      </w:r>
      <w:proofErr w:type="spellStart"/>
      <w:r w:rsidRPr="00422EA2">
        <w:rPr>
          <w:rFonts w:ascii="Times New Roman" w:hAnsi="Times New Roman" w:cs="Times New Roman"/>
        </w:rPr>
        <w:t>Yazının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Başlığı</w:t>
      </w:r>
      <w:proofErr w:type="spellEnd"/>
      <w:r w:rsidRPr="00422EA2">
        <w:rPr>
          <w:rFonts w:ascii="Times New Roman" w:hAnsi="Times New Roman" w:cs="Times New Roman"/>
        </w:rPr>
        <w:t xml:space="preserve">, &lt;internet </w:t>
      </w:r>
      <w:proofErr w:type="spellStart"/>
      <w:r w:rsidRPr="00422EA2">
        <w:rPr>
          <w:rFonts w:ascii="Times New Roman" w:hAnsi="Times New Roman" w:cs="Times New Roman"/>
        </w:rPr>
        <w:t>adresi</w:t>
      </w:r>
      <w:proofErr w:type="spellEnd"/>
      <w:r w:rsidRPr="00422EA2">
        <w:rPr>
          <w:rFonts w:ascii="Times New Roman" w:hAnsi="Times New Roman" w:cs="Times New Roman"/>
        </w:rPr>
        <w:t xml:space="preserve">&gt;, </w:t>
      </w:r>
      <w:proofErr w:type="spellStart"/>
      <w:r w:rsidRPr="00422EA2">
        <w:rPr>
          <w:rFonts w:ascii="Times New Roman" w:hAnsi="Times New Roman" w:cs="Times New Roman"/>
        </w:rPr>
        <w:t>erişim</w:t>
      </w:r>
      <w:proofErr w:type="spellEnd"/>
      <w:r w:rsidRPr="00422EA2">
        <w:rPr>
          <w:rFonts w:ascii="Times New Roman" w:hAnsi="Times New Roman" w:cs="Times New Roman"/>
        </w:rPr>
        <w:t xml:space="preserve">: </w:t>
      </w:r>
      <w:proofErr w:type="spellStart"/>
      <w:r w:rsidRPr="00422EA2">
        <w:rPr>
          <w:rFonts w:ascii="Times New Roman" w:hAnsi="Times New Roman" w:cs="Times New Roman"/>
        </w:rPr>
        <w:t>Yazıya</w:t>
      </w:r>
      <w:proofErr w:type="spellEnd"/>
      <w:r w:rsidRPr="00422EA2">
        <w:rPr>
          <w:rFonts w:ascii="Times New Roman" w:hAnsi="Times New Roman" w:cs="Times New Roman"/>
        </w:rPr>
        <w:t xml:space="preserve"> internet </w:t>
      </w:r>
      <w:proofErr w:type="spellStart"/>
      <w:r w:rsidRPr="00422EA2">
        <w:rPr>
          <w:rFonts w:ascii="Times New Roman" w:hAnsi="Times New Roman" w:cs="Times New Roman"/>
        </w:rPr>
        <w:t>üzerinden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ulaştığınız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gün</w:t>
      </w:r>
      <w:proofErr w:type="spellEnd"/>
      <w:r w:rsidRPr="00422EA2">
        <w:rPr>
          <w:rFonts w:ascii="Times New Roman" w:hAnsi="Times New Roman" w:cs="Times New Roman"/>
        </w:rPr>
        <w:t>.</w:t>
      </w:r>
      <w:r w:rsidRPr="00422EA2">
        <w:rPr>
          <w:rFonts w:ascii="Times New Roman" w:hAnsi="Times New Roman" w:cs="Times New Roman"/>
        </w:rPr>
        <w:br/>
      </w:r>
      <w:proofErr w:type="spellStart"/>
      <w:r w:rsidRPr="00422EA2">
        <w:rPr>
          <w:rFonts w:ascii="Times New Roman" w:hAnsi="Times New Roman" w:cs="Times New Roman"/>
          <w:b/>
          <w:i/>
          <w:iCs/>
          <w:u w:val="single"/>
        </w:rPr>
        <w:t>Örnek</w:t>
      </w:r>
      <w:proofErr w:type="spellEnd"/>
      <w:r w:rsidRPr="00422EA2">
        <w:rPr>
          <w:rFonts w:ascii="Times New Roman" w:hAnsi="Times New Roman" w:cs="Times New Roman"/>
          <w:b/>
          <w:i/>
          <w:iCs/>
          <w:u w:val="single"/>
        </w:rPr>
        <w:t>:</w:t>
      </w:r>
      <w:r w:rsidRPr="00422EA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Aydınonat</w:t>
      </w:r>
      <w:proofErr w:type="spellEnd"/>
      <w:r w:rsidRPr="00422EA2">
        <w:rPr>
          <w:rFonts w:ascii="Times New Roman" w:hAnsi="Times New Roman" w:cs="Times New Roman"/>
        </w:rPr>
        <w:t xml:space="preserve">, N. E. (2005), </w:t>
      </w:r>
      <w:proofErr w:type="spellStart"/>
      <w:r w:rsidRPr="00422EA2">
        <w:rPr>
          <w:rFonts w:ascii="Times New Roman" w:hAnsi="Times New Roman" w:cs="Times New Roman"/>
        </w:rPr>
        <w:t>İktisadı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Yerle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Bir</w:t>
      </w:r>
      <w:proofErr w:type="spellEnd"/>
      <w:r w:rsidRPr="00422EA2">
        <w:rPr>
          <w:rFonts w:ascii="Times New Roman" w:hAnsi="Times New Roman" w:cs="Times New Roman"/>
        </w:rPr>
        <w:t xml:space="preserve"> </w:t>
      </w:r>
      <w:proofErr w:type="spellStart"/>
      <w:r w:rsidRPr="00422EA2">
        <w:rPr>
          <w:rFonts w:ascii="Times New Roman" w:hAnsi="Times New Roman" w:cs="Times New Roman"/>
        </w:rPr>
        <w:t>Etmek</w:t>
      </w:r>
      <w:proofErr w:type="spellEnd"/>
      <w:r w:rsidRPr="00422EA2">
        <w:rPr>
          <w:rFonts w:ascii="Times New Roman" w:hAnsi="Times New Roman" w:cs="Times New Roman"/>
        </w:rPr>
        <w:t xml:space="preserve">, http://aydinonat.blogspot.com/2005/08/iktisad-yerle-bir-etmek.html&gt;, </w:t>
      </w:r>
      <w:proofErr w:type="spellStart"/>
      <w:r w:rsidRPr="00422EA2">
        <w:rPr>
          <w:rFonts w:ascii="Times New Roman" w:hAnsi="Times New Roman" w:cs="Times New Roman"/>
        </w:rPr>
        <w:t>erişim</w:t>
      </w:r>
      <w:proofErr w:type="spellEnd"/>
      <w:r w:rsidRPr="00422EA2">
        <w:rPr>
          <w:rFonts w:ascii="Times New Roman" w:hAnsi="Times New Roman" w:cs="Times New Roman"/>
        </w:rPr>
        <w:t xml:space="preserve">: 16 </w:t>
      </w:r>
      <w:proofErr w:type="spellStart"/>
      <w:r w:rsidRPr="00422EA2">
        <w:rPr>
          <w:rFonts w:ascii="Times New Roman" w:hAnsi="Times New Roman" w:cs="Times New Roman"/>
        </w:rPr>
        <w:t>Şubat</w:t>
      </w:r>
      <w:proofErr w:type="spellEnd"/>
      <w:r w:rsidRPr="00422EA2">
        <w:rPr>
          <w:rFonts w:ascii="Times New Roman" w:hAnsi="Times New Roman" w:cs="Times New Roman"/>
        </w:rPr>
        <w:t xml:space="preserve"> 2006.</w:t>
      </w:r>
    </w:p>
    <w:p w:rsidR="00F609CC" w:rsidRDefault="00F609CC" w:rsidP="00F609CC">
      <w:pPr>
        <w:rPr>
          <w:lang w:val="tr-TR"/>
        </w:rPr>
      </w:pPr>
    </w:p>
    <w:p w:rsidR="00F609CC" w:rsidRDefault="00F609CC" w:rsidP="00F609CC">
      <w:pPr>
        <w:rPr>
          <w:lang w:val="tr-TR"/>
        </w:rPr>
      </w:pPr>
    </w:p>
    <w:p w:rsidR="00F609CC" w:rsidRDefault="00F609CC" w:rsidP="00F609CC">
      <w:pPr>
        <w:rPr>
          <w:lang w:val="tr-TR"/>
        </w:rPr>
      </w:pPr>
    </w:p>
    <w:p w:rsidR="00EF741A" w:rsidRDefault="00EF741A" w:rsidP="00F1034E">
      <w:pPr>
        <w:rPr>
          <w:lang w:val="tr-TR"/>
        </w:rPr>
      </w:pPr>
    </w:p>
    <w:sectPr w:rsidR="00EF74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7F3EAA"/>
    <w:multiLevelType w:val="hybridMultilevel"/>
    <w:tmpl w:val="B6F6713E"/>
    <w:lvl w:ilvl="0" w:tplc="5B0E7F5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CC"/>
    <w:rsid w:val="00380BD5"/>
    <w:rsid w:val="00385F3F"/>
    <w:rsid w:val="00422EA2"/>
    <w:rsid w:val="00450A82"/>
    <w:rsid w:val="0055375B"/>
    <w:rsid w:val="006F1D12"/>
    <w:rsid w:val="007847F5"/>
    <w:rsid w:val="008F676E"/>
    <w:rsid w:val="00C172BF"/>
    <w:rsid w:val="00CE7AD6"/>
    <w:rsid w:val="00D51DC8"/>
    <w:rsid w:val="00E617C2"/>
    <w:rsid w:val="00ED4272"/>
    <w:rsid w:val="00EF741A"/>
    <w:rsid w:val="00F1034E"/>
    <w:rsid w:val="00F609CC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47F5"/>
    <w:rPr>
      <w:color w:val="0000FF" w:themeColor="hyperlink"/>
      <w:u w:val="single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847F5"/>
    <w:pPr>
      <w:spacing w:after="100"/>
    </w:pPr>
    <w:rPr>
      <w:lang w:val="tr-TR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7847F5"/>
    <w:pPr>
      <w:tabs>
        <w:tab w:val="left" w:pos="880"/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4"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7847F5"/>
    <w:pPr>
      <w:spacing w:after="100"/>
      <w:ind w:left="440"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78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847F5"/>
    <w:pPr>
      <w:outlineLvl w:val="9"/>
    </w:pPr>
    <w:rPr>
      <w:lang w:val="tr-TR"/>
    </w:rPr>
  </w:style>
  <w:style w:type="table" w:styleId="TabloKlavuzu">
    <w:name w:val="Table Grid"/>
    <w:basedOn w:val="NormalTablo"/>
    <w:uiPriority w:val="59"/>
    <w:rsid w:val="007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B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47F5"/>
    <w:rPr>
      <w:color w:val="0000FF" w:themeColor="hyperlink"/>
      <w:u w:val="single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847F5"/>
    <w:pPr>
      <w:spacing w:after="100"/>
    </w:pPr>
    <w:rPr>
      <w:lang w:val="tr-TR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7847F5"/>
    <w:pPr>
      <w:tabs>
        <w:tab w:val="left" w:pos="880"/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4"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7847F5"/>
    <w:pPr>
      <w:spacing w:after="100"/>
      <w:ind w:left="440"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78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847F5"/>
    <w:pPr>
      <w:outlineLvl w:val="9"/>
    </w:pPr>
    <w:rPr>
      <w:lang w:val="tr-TR"/>
    </w:rPr>
  </w:style>
  <w:style w:type="table" w:styleId="TabloKlavuzu">
    <w:name w:val="Table Grid"/>
    <w:basedOn w:val="NormalTablo"/>
    <w:uiPriority w:val="59"/>
    <w:rsid w:val="007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B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Gonen</dc:creator>
  <cp:keywords/>
  <dc:description/>
  <cp:lastModifiedBy>Mehmet Gonen</cp:lastModifiedBy>
  <cp:revision>15</cp:revision>
  <cp:lastPrinted>2012-10-31T11:28:00Z</cp:lastPrinted>
  <dcterms:created xsi:type="dcterms:W3CDTF">2012-10-31T09:18:00Z</dcterms:created>
  <dcterms:modified xsi:type="dcterms:W3CDTF">2016-11-30T06:08:00Z</dcterms:modified>
</cp:coreProperties>
</file>